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1E16" w:rsidRDefault="00F71E16" w:rsidP="00F71E16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                              </w:t>
      </w:r>
      <w:r w:rsidR="00066F3E">
        <w:rPr>
          <w:rFonts w:ascii="Arial" w:hAnsi="Arial" w:cs="Arial"/>
          <w:b/>
          <w:bCs/>
          <w:sz w:val="24"/>
          <w:szCs w:val="24"/>
        </w:rPr>
        <w:t xml:space="preserve">                 </w:t>
      </w:r>
      <w:bookmarkStart w:id="0" w:name="_GoBack"/>
      <w:bookmarkEnd w:id="0"/>
      <w:r>
        <w:rPr>
          <w:rFonts w:ascii="Arial" w:hAnsi="Arial" w:cs="Arial"/>
          <w:b/>
          <w:bCs/>
          <w:sz w:val="24"/>
          <w:szCs w:val="24"/>
        </w:rPr>
        <w:t>Сообщение</w:t>
      </w:r>
    </w:p>
    <w:p w:rsidR="00F71E16" w:rsidRDefault="00F71E16" w:rsidP="00F71E16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</w:t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 xml:space="preserve">            </w:t>
      </w:r>
      <w:r>
        <w:rPr>
          <w:rFonts w:ascii="Arial" w:hAnsi="Arial" w:cs="Arial"/>
          <w:b/>
          <w:bCs/>
          <w:sz w:val="24"/>
          <w:szCs w:val="24"/>
        </w:rPr>
        <w:tab/>
        <w:t xml:space="preserve"> о созыве внеочередного общего собрания акционеров</w:t>
      </w:r>
    </w:p>
    <w:p w:rsidR="00F71E16" w:rsidRDefault="00F71E16" w:rsidP="00F71E16">
      <w:pPr>
        <w:spacing w:after="0" w:line="240" w:lineRule="auto"/>
        <w:rPr>
          <w:rFonts w:ascii="Arial" w:hAnsi="Arial" w:cs="Arial"/>
          <w:b/>
          <w:sz w:val="24"/>
          <w:szCs w:val="24"/>
          <w:lang w:val="uz-Cyrl-UZ"/>
        </w:rPr>
      </w:pPr>
      <w:r>
        <w:rPr>
          <w:rFonts w:ascii="Arial" w:hAnsi="Arial" w:cs="Arial"/>
          <w:sz w:val="24"/>
          <w:szCs w:val="24"/>
          <w:lang w:val="uz-Cyrl-UZ"/>
        </w:rPr>
        <w:t xml:space="preserve">                                       </w:t>
      </w:r>
      <w:r>
        <w:rPr>
          <w:rFonts w:ascii="Arial" w:hAnsi="Arial" w:cs="Arial"/>
          <w:b/>
          <w:sz w:val="24"/>
          <w:szCs w:val="24"/>
          <w:lang w:val="uz-Cyrl-UZ"/>
        </w:rPr>
        <w:t xml:space="preserve">    АО «Завод Узбекхиммаш»  </w:t>
      </w:r>
    </w:p>
    <w:p w:rsidR="00F71E16" w:rsidRDefault="00F71E16" w:rsidP="00F71E16">
      <w:pPr>
        <w:spacing w:after="0" w:line="240" w:lineRule="auto"/>
        <w:rPr>
          <w:rFonts w:ascii="Arial" w:hAnsi="Arial" w:cs="Arial"/>
          <w:b/>
          <w:sz w:val="24"/>
          <w:szCs w:val="24"/>
          <w:lang w:val="uz-Cyrl-UZ"/>
        </w:rPr>
      </w:pPr>
      <w:r>
        <w:rPr>
          <w:rFonts w:ascii="Arial" w:hAnsi="Arial" w:cs="Arial"/>
          <w:b/>
          <w:sz w:val="24"/>
          <w:szCs w:val="24"/>
          <w:lang w:val="uz-Cyrl-UZ"/>
        </w:rPr>
        <w:tab/>
      </w:r>
      <w:r>
        <w:rPr>
          <w:rFonts w:ascii="Arial" w:hAnsi="Arial" w:cs="Arial"/>
          <w:b/>
          <w:sz w:val="24"/>
          <w:szCs w:val="24"/>
          <w:lang w:val="uz-Cyrl-UZ"/>
        </w:rPr>
        <w:tab/>
      </w:r>
      <w:r>
        <w:rPr>
          <w:rFonts w:ascii="Arial" w:hAnsi="Arial" w:cs="Arial"/>
          <w:b/>
          <w:sz w:val="24"/>
          <w:szCs w:val="24"/>
          <w:lang w:val="uz-Cyrl-UZ"/>
        </w:rPr>
        <w:tab/>
      </w:r>
      <w:r>
        <w:rPr>
          <w:rFonts w:ascii="Arial" w:hAnsi="Arial" w:cs="Arial"/>
          <w:b/>
          <w:sz w:val="24"/>
          <w:szCs w:val="24"/>
          <w:lang w:val="uz-Cyrl-UZ"/>
        </w:rPr>
        <w:tab/>
        <w:t xml:space="preserve">              (очное)</w:t>
      </w:r>
    </w:p>
    <w:p w:rsidR="00F71E16" w:rsidRDefault="00F71E16" w:rsidP="00F71E16">
      <w:pPr>
        <w:spacing w:line="240" w:lineRule="auto"/>
        <w:rPr>
          <w:rFonts w:ascii="Arial" w:hAnsi="Arial" w:cs="Arial"/>
          <w:b/>
          <w:sz w:val="24"/>
          <w:szCs w:val="24"/>
          <w:lang w:val="uz-Cyrl-UZ"/>
        </w:rPr>
      </w:pPr>
    </w:p>
    <w:p w:rsidR="00F71E16" w:rsidRDefault="00F71E16" w:rsidP="00F71E16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АО «Завод Узбекхиммаш» сообщает, что внеочередное общее собрание   </w:t>
      </w:r>
    </w:p>
    <w:p w:rsidR="00F71E16" w:rsidRDefault="00F71E16" w:rsidP="00F71E16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акционеров состоится 15 ноября   2023г. в 11-00 часов по адресу: </w:t>
      </w:r>
    </w:p>
    <w:p w:rsidR="00F71E16" w:rsidRDefault="00F71E16" w:rsidP="00F71E16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г. Чирчик ул. Менделеева – 8    </w:t>
      </w:r>
    </w:p>
    <w:p w:rsidR="00F71E16" w:rsidRDefault="00F71E16" w:rsidP="00F71E16">
      <w:pPr>
        <w:pStyle w:val="1"/>
        <w:shd w:val="clear" w:color="auto" w:fill="auto"/>
        <w:spacing w:after="0"/>
        <w:ind w:firstLine="0"/>
        <w:jc w:val="center"/>
        <w:rPr>
          <w:rFonts w:ascii="Arial" w:hAnsi="Arial" w:cs="Arial"/>
          <w:color w:val="auto"/>
          <w:sz w:val="24"/>
          <w:szCs w:val="24"/>
          <w:lang w:bidi="en-US"/>
        </w:rPr>
      </w:pPr>
      <w:r>
        <w:rPr>
          <w:rFonts w:ascii="Arial" w:hAnsi="Arial" w:cs="Arial"/>
          <w:color w:val="auto"/>
          <w:sz w:val="24"/>
          <w:szCs w:val="24"/>
          <w:lang w:bidi="en-US"/>
        </w:rPr>
        <w:t xml:space="preserve">  </w:t>
      </w:r>
    </w:p>
    <w:p w:rsidR="00F71E16" w:rsidRPr="00066F3E" w:rsidRDefault="00F71E16" w:rsidP="00F71E16">
      <w:pPr>
        <w:pStyle w:val="1"/>
        <w:shd w:val="clear" w:color="auto" w:fill="auto"/>
        <w:spacing w:after="0"/>
        <w:ind w:firstLine="0"/>
        <w:rPr>
          <w:rFonts w:ascii="Arial" w:hAnsi="Arial" w:cs="Arial"/>
          <w:b/>
          <w:bCs/>
          <w:color w:val="00B050"/>
          <w:sz w:val="20"/>
          <w:szCs w:val="20"/>
        </w:rPr>
      </w:pPr>
      <w:r w:rsidRPr="00066F3E">
        <w:rPr>
          <w:rFonts w:ascii="Arial" w:hAnsi="Arial" w:cs="Arial"/>
          <w:sz w:val="24"/>
          <w:szCs w:val="24"/>
          <w:lang w:bidi="en-US"/>
        </w:rPr>
        <w:t xml:space="preserve">       </w:t>
      </w:r>
      <w:r>
        <w:rPr>
          <w:rFonts w:ascii="Arial" w:hAnsi="Arial" w:cs="Arial"/>
          <w:b/>
          <w:sz w:val="24"/>
          <w:szCs w:val="24"/>
          <w:lang w:val="en-US" w:bidi="en-US"/>
        </w:rPr>
        <w:t>Email</w:t>
      </w:r>
      <w:r w:rsidRPr="00066F3E">
        <w:rPr>
          <w:rFonts w:ascii="Arial" w:hAnsi="Arial" w:cs="Arial"/>
          <w:b/>
          <w:sz w:val="24"/>
          <w:szCs w:val="24"/>
          <w:lang w:bidi="en-US"/>
        </w:rPr>
        <w:t>:</w:t>
      </w:r>
      <w:r w:rsidRPr="00066F3E">
        <w:rPr>
          <w:rFonts w:ascii="Arial" w:hAnsi="Arial" w:cs="Arial"/>
          <w:b/>
          <w:sz w:val="24"/>
          <w:szCs w:val="24"/>
          <w:shd w:val="clear" w:color="auto" w:fill="FEFEFE"/>
        </w:rPr>
        <w:t xml:space="preserve"> </w:t>
      </w:r>
      <w:r>
        <w:rPr>
          <w:rFonts w:ascii="Arial" w:hAnsi="Arial" w:cs="Arial"/>
          <w:b/>
          <w:sz w:val="24"/>
          <w:szCs w:val="24"/>
          <w:shd w:val="clear" w:color="auto" w:fill="FEFEFE"/>
          <w:lang w:val="en-US"/>
        </w:rPr>
        <w:t>info</w:t>
      </w:r>
      <w:r w:rsidRPr="00066F3E">
        <w:rPr>
          <w:rFonts w:ascii="Arial" w:hAnsi="Arial" w:cs="Arial"/>
          <w:b/>
          <w:sz w:val="24"/>
          <w:szCs w:val="24"/>
          <w:shd w:val="clear" w:color="auto" w:fill="FEFEFE"/>
        </w:rPr>
        <w:t>@</w:t>
      </w:r>
      <w:proofErr w:type="spellStart"/>
      <w:r>
        <w:rPr>
          <w:rFonts w:ascii="Arial" w:hAnsi="Arial" w:cs="Arial"/>
          <w:b/>
          <w:sz w:val="24"/>
          <w:szCs w:val="24"/>
          <w:shd w:val="clear" w:color="auto" w:fill="FEFEFE"/>
          <w:lang w:val="en-US"/>
        </w:rPr>
        <w:t>uzbekhimmash</w:t>
      </w:r>
      <w:proofErr w:type="spellEnd"/>
      <w:r w:rsidRPr="00066F3E">
        <w:rPr>
          <w:rFonts w:ascii="Arial" w:hAnsi="Arial" w:cs="Arial"/>
          <w:b/>
          <w:sz w:val="24"/>
          <w:szCs w:val="24"/>
          <w:shd w:val="clear" w:color="auto" w:fill="FEFEFE"/>
        </w:rPr>
        <w:t>.</w:t>
      </w:r>
      <w:proofErr w:type="spellStart"/>
      <w:r>
        <w:rPr>
          <w:rFonts w:ascii="Arial" w:hAnsi="Arial" w:cs="Arial"/>
          <w:b/>
          <w:sz w:val="24"/>
          <w:szCs w:val="24"/>
          <w:shd w:val="clear" w:color="auto" w:fill="FEFEFE"/>
          <w:lang w:val="en-US"/>
        </w:rPr>
        <w:t>uz</w:t>
      </w:r>
      <w:proofErr w:type="spellEnd"/>
      <w:r w:rsidRPr="00066F3E">
        <w:rPr>
          <w:rFonts w:ascii="Arial" w:hAnsi="Arial" w:cs="Arial"/>
          <w:b/>
          <w:sz w:val="24"/>
          <w:szCs w:val="24"/>
          <w:lang w:bidi="en-US"/>
        </w:rPr>
        <w:t xml:space="preserve">             </w:t>
      </w:r>
      <w:r>
        <w:rPr>
          <w:rFonts w:ascii="Arial" w:hAnsi="Arial" w:cs="Arial"/>
          <w:b/>
          <w:sz w:val="24"/>
          <w:szCs w:val="24"/>
          <w:lang w:val="en-US" w:bidi="en-US"/>
        </w:rPr>
        <w:t>Website</w:t>
      </w:r>
      <w:r w:rsidRPr="00066F3E">
        <w:rPr>
          <w:rFonts w:ascii="Arial" w:hAnsi="Arial" w:cs="Arial"/>
          <w:b/>
          <w:sz w:val="24"/>
          <w:szCs w:val="24"/>
        </w:rPr>
        <w:t xml:space="preserve">: </w:t>
      </w:r>
      <w:r>
        <w:rPr>
          <w:rFonts w:ascii="Arial" w:hAnsi="Arial" w:cs="Arial"/>
          <w:b/>
          <w:sz w:val="24"/>
          <w:szCs w:val="24"/>
          <w:lang w:val="en-US"/>
        </w:rPr>
        <w:t>www</w:t>
      </w:r>
      <w:r w:rsidRPr="00066F3E">
        <w:rPr>
          <w:rFonts w:ascii="Arial" w:hAnsi="Arial" w:cs="Arial"/>
          <w:b/>
          <w:sz w:val="24"/>
          <w:szCs w:val="24"/>
        </w:rPr>
        <w:t>.</w:t>
      </w:r>
      <w:proofErr w:type="spellStart"/>
      <w:r>
        <w:rPr>
          <w:rFonts w:ascii="Arial" w:hAnsi="Arial" w:cs="Arial"/>
          <w:b/>
          <w:sz w:val="24"/>
          <w:szCs w:val="24"/>
          <w:shd w:val="clear" w:color="auto" w:fill="FEFEFE"/>
          <w:lang w:val="en-US"/>
        </w:rPr>
        <w:t>uzbekhimmash</w:t>
      </w:r>
      <w:proofErr w:type="spellEnd"/>
      <w:r w:rsidRPr="00066F3E">
        <w:rPr>
          <w:rFonts w:ascii="Arial" w:hAnsi="Arial" w:cs="Arial"/>
          <w:b/>
          <w:sz w:val="24"/>
          <w:szCs w:val="24"/>
          <w:shd w:val="clear" w:color="auto" w:fill="FEFEFE"/>
        </w:rPr>
        <w:t>.</w:t>
      </w:r>
      <w:proofErr w:type="spellStart"/>
      <w:r>
        <w:rPr>
          <w:rFonts w:ascii="Arial" w:hAnsi="Arial" w:cs="Arial"/>
          <w:b/>
          <w:sz w:val="24"/>
          <w:szCs w:val="24"/>
          <w:shd w:val="clear" w:color="auto" w:fill="FEFEFE"/>
          <w:lang w:val="en-US"/>
        </w:rPr>
        <w:t>uz</w:t>
      </w:r>
      <w:proofErr w:type="spellEnd"/>
    </w:p>
    <w:p w:rsidR="00F71E16" w:rsidRPr="00066F3E" w:rsidRDefault="00F71E16" w:rsidP="00F71E16">
      <w:pPr>
        <w:rPr>
          <w:rFonts w:ascii="Arial" w:hAnsi="Arial" w:cs="Arial"/>
          <w:b/>
          <w:bCs/>
          <w:color w:val="00B050"/>
          <w:sz w:val="20"/>
          <w:szCs w:val="20"/>
        </w:rPr>
      </w:pPr>
    </w:p>
    <w:p w:rsidR="00F71E16" w:rsidRDefault="00F71E16" w:rsidP="00F71E16">
      <w:pPr>
        <w:rPr>
          <w:rFonts w:ascii="Arial" w:hAnsi="Arial" w:cs="Arial"/>
          <w:b/>
          <w:bCs/>
          <w:color w:val="00B050"/>
        </w:rPr>
      </w:pPr>
      <w:r w:rsidRPr="00066F3E">
        <w:rPr>
          <w:rFonts w:ascii="Arial" w:hAnsi="Arial" w:cs="Arial"/>
          <w:b/>
          <w:bCs/>
          <w:color w:val="00B050"/>
          <w:sz w:val="20"/>
          <w:szCs w:val="20"/>
        </w:rPr>
        <w:t xml:space="preserve">                                                      </w:t>
      </w:r>
      <w:r w:rsidRPr="00066F3E">
        <w:rPr>
          <w:rFonts w:ascii="Arial" w:hAnsi="Arial" w:cs="Arial"/>
          <w:b/>
          <w:bCs/>
          <w:sz w:val="20"/>
          <w:szCs w:val="20"/>
        </w:rPr>
        <w:t xml:space="preserve">   </w:t>
      </w:r>
      <w:r>
        <w:rPr>
          <w:rFonts w:ascii="Arial" w:hAnsi="Arial" w:cs="Arial"/>
          <w:b/>
          <w:bCs/>
          <w:sz w:val="20"/>
          <w:szCs w:val="20"/>
        </w:rPr>
        <w:t>ПОВЕСТКА ДНЯ:</w:t>
      </w:r>
      <w:r>
        <w:rPr>
          <w:rFonts w:ascii="Arial" w:hAnsi="Arial" w:cs="Arial"/>
          <w:color w:val="00B050"/>
        </w:rPr>
        <w:t xml:space="preserve"> </w:t>
      </w:r>
      <w:r>
        <w:rPr>
          <w:rFonts w:ascii="Arial" w:hAnsi="Arial" w:cs="Arial"/>
          <w:b/>
          <w:bCs/>
          <w:color w:val="00B050"/>
        </w:rPr>
        <w:t xml:space="preserve">      </w:t>
      </w:r>
    </w:p>
    <w:p w:rsidR="00F71E16" w:rsidRDefault="00F71E16" w:rsidP="00F71E16">
      <w:pPr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b/>
          <w:bCs/>
          <w:color w:val="00B050"/>
        </w:rPr>
        <w:t xml:space="preserve">       </w:t>
      </w:r>
      <w:r>
        <w:rPr>
          <w:rFonts w:ascii="Arial" w:hAnsi="Arial" w:cs="Arial"/>
          <w:sz w:val="26"/>
          <w:szCs w:val="26"/>
        </w:rPr>
        <w:t xml:space="preserve">                      </w:t>
      </w:r>
    </w:p>
    <w:p w:rsidR="00F71E16" w:rsidRDefault="00F71E16" w:rsidP="00F71E16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1. Утверждение количественного и персонального состава счетной комиссии.</w:t>
      </w:r>
    </w:p>
    <w:p w:rsidR="00F71E16" w:rsidRDefault="00F71E16" w:rsidP="00F71E16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2. Утверждение регламента внеочередного общего собрания акционеров.</w:t>
      </w:r>
    </w:p>
    <w:p w:rsidR="00F71E16" w:rsidRDefault="00F71E16" w:rsidP="00F71E16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3. Внесение изменений и дополнений в организационную структуру АО «Завод Узбекхиммаш».</w:t>
      </w:r>
    </w:p>
    <w:p w:rsidR="00F71E16" w:rsidRDefault="00F71E16" w:rsidP="00F71E16">
      <w:pPr>
        <w:spacing w:before="40"/>
        <w:jc w:val="both"/>
        <w:rPr>
          <w:rFonts w:ascii="Arial" w:hAnsi="Arial" w:cs="Arial"/>
          <w:b/>
          <w:color w:val="FF0000"/>
          <w:sz w:val="18"/>
          <w:szCs w:val="18"/>
        </w:rPr>
      </w:pPr>
      <w:r>
        <w:rPr>
          <w:rFonts w:ascii="Arial" w:hAnsi="Arial" w:cs="Arial"/>
        </w:rPr>
        <w:t xml:space="preserve">              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              </w:t>
      </w:r>
    </w:p>
    <w:p w:rsidR="00F71E16" w:rsidRDefault="00F71E16" w:rsidP="00F71E16">
      <w:pPr>
        <w:tabs>
          <w:tab w:val="left" w:pos="1110"/>
        </w:tabs>
        <w:ind w:left="-142" w:hanging="851"/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                   </w:t>
      </w:r>
      <w:r>
        <w:rPr>
          <w:rFonts w:ascii="Arial" w:hAnsi="Arial" w:cs="Arial"/>
          <w:b/>
          <w:bCs/>
        </w:rPr>
        <w:t>Закрытие реестра акционеров для оповещения о проведении внеочередного общего собрания акционеров состоялось   -  24 октября 2023года.</w:t>
      </w:r>
    </w:p>
    <w:p w:rsidR="00F71E16" w:rsidRDefault="00F71E16" w:rsidP="00F71E16">
      <w:pPr>
        <w:tabs>
          <w:tab w:val="left" w:pos="1110"/>
        </w:tabs>
        <w:ind w:left="-142" w:hanging="851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ab/>
        <w:t xml:space="preserve">       Закрытие реестра акционеров на право участия в внеочередном общем собрании акционеров состоится -  9 ноября 2023года.</w:t>
      </w:r>
    </w:p>
    <w:p w:rsidR="00F71E16" w:rsidRDefault="00F71E16" w:rsidP="00F71E16">
      <w:pPr>
        <w:pStyle w:val="a3"/>
        <w:ind w:firstLine="426"/>
        <w:rPr>
          <w:rFonts w:ascii="Arial" w:hAnsi="Arial" w:cs="Arial"/>
          <w:b/>
          <w:bCs/>
          <w:sz w:val="24"/>
        </w:rPr>
      </w:pPr>
    </w:p>
    <w:p w:rsidR="00F71E16" w:rsidRDefault="00F71E16" w:rsidP="00F71E16">
      <w:pPr>
        <w:pStyle w:val="a3"/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b/>
          <w:bCs/>
          <w:sz w:val="24"/>
        </w:rPr>
        <w:t xml:space="preserve">     С материалами, касающимися внеочередного общего собрания акционеров и интересующими Вас вопросами, Вы можете ознакомиться с 10-00 до 17-00 часов по телефону +998 70 71 99238.</w:t>
      </w:r>
    </w:p>
    <w:p w:rsidR="00F71E16" w:rsidRDefault="00F71E16" w:rsidP="00F71E16">
      <w:pPr>
        <w:pStyle w:val="a3"/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b/>
          <w:bCs/>
          <w:sz w:val="24"/>
        </w:rPr>
        <w:t xml:space="preserve">      Регистрация акционеров состоится 15 ноября 2023 года с 10-00 до 11-00 часов. Акционерам при себе иметь документ, удостоверяющий личность. Представителям акционеров при себе иметь доверенность, оформленную в соответствии с законодательством Республики Узбекистан.</w:t>
      </w:r>
    </w:p>
    <w:p w:rsidR="00F71E16" w:rsidRDefault="00F71E16" w:rsidP="00F71E16">
      <w:pPr>
        <w:pStyle w:val="a3"/>
        <w:ind w:left="708"/>
        <w:rPr>
          <w:rFonts w:ascii="Arial" w:hAnsi="Arial" w:cs="Arial"/>
          <w:b/>
          <w:bCs/>
          <w:sz w:val="24"/>
        </w:rPr>
      </w:pPr>
    </w:p>
    <w:p w:rsidR="00F71E16" w:rsidRDefault="00F71E16" w:rsidP="00F71E16">
      <w:pPr>
        <w:pStyle w:val="a3"/>
        <w:ind w:firstLine="567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  <w:lang w:val="en-US"/>
        </w:rPr>
        <w:t>P</w:t>
      </w:r>
      <w:r>
        <w:rPr>
          <w:rFonts w:ascii="Arial" w:hAnsi="Arial" w:cs="Arial"/>
          <w:sz w:val="24"/>
        </w:rPr>
        <w:t>.</w:t>
      </w:r>
      <w:r>
        <w:rPr>
          <w:rFonts w:ascii="Arial" w:hAnsi="Arial" w:cs="Arial"/>
          <w:sz w:val="24"/>
          <w:lang w:val="en-US"/>
        </w:rPr>
        <w:t>S</w:t>
      </w:r>
      <w:r>
        <w:rPr>
          <w:rFonts w:ascii="Arial" w:hAnsi="Arial" w:cs="Arial"/>
          <w:sz w:val="24"/>
        </w:rPr>
        <w:t xml:space="preserve">. Согласно Закона </w:t>
      </w:r>
      <w:proofErr w:type="spellStart"/>
      <w:r>
        <w:rPr>
          <w:rFonts w:ascii="Arial" w:hAnsi="Arial" w:cs="Arial"/>
          <w:sz w:val="24"/>
        </w:rPr>
        <w:t>РУз</w:t>
      </w:r>
      <w:proofErr w:type="spellEnd"/>
      <w:r>
        <w:rPr>
          <w:rFonts w:ascii="Arial" w:hAnsi="Arial" w:cs="Arial"/>
          <w:sz w:val="24"/>
        </w:rPr>
        <w:t xml:space="preserve"> № ЗРУ-370 от 06.05.2014г « Об акционерных обществах и защите прав акционеров». просим Вас предоставить в АО</w:t>
      </w:r>
      <w:r>
        <w:rPr>
          <w:rFonts w:ascii="Arial" w:hAnsi="Arial" w:cs="Arial"/>
          <w:sz w:val="24"/>
          <w:lang w:val="uz-Cyrl-UZ"/>
        </w:rPr>
        <w:t xml:space="preserve"> «Завод Узбекхиммаш»</w:t>
      </w:r>
      <w:r>
        <w:rPr>
          <w:rFonts w:ascii="Arial" w:hAnsi="Arial" w:cs="Arial"/>
          <w:sz w:val="24"/>
        </w:rPr>
        <w:t xml:space="preserve"> адрес вашей </w:t>
      </w:r>
      <w:r>
        <w:rPr>
          <w:rFonts w:ascii="Arial" w:hAnsi="Arial" w:cs="Arial"/>
          <w:noProof/>
          <w:sz w:val="24"/>
        </w:rPr>
        <w:t>электроной почты, а так же пройти перерегистрацию в центральной  депозитарии ценных бумаг.</w:t>
      </w:r>
    </w:p>
    <w:p w:rsidR="00F71E16" w:rsidRDefault="00F71E16" w:rsidP="00F71E16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                     </w:t>
      </w:r>
    </w:p>
    <w:p w:rsidR="00F71E16" w:rsidRDefault="00F71E16" w:rsidP="00F71E16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                     </w:t>
      </w:r>
    </w:p>
    <w:p w:rsidR="00F71E16" w:rsidRDefault="00F71E16" w:rsidP="00F71E16">
      <w:pPr>
        <w:spacing w:after="120"/>
        <w:ind w:left="708"/>
        <w:rPr>
          <w:rFonts w:ascii="Arial" w:hAnsi="Arial" w:cs="Arial"/>
          <w:sz w:val="20"/>
          <w:szCs w:val="20"/>
          <w:lang w:val="uz-Cyrl-UZ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               </w:t>
      </w:r>
      <w:r>
        <w:rPr>
          <w:rFonts w:ascii="Arial" w:hAnsi="Arial" w:cs="Arial"/>
          <w:sz w:val="20"/>
          <w:szCs w:val="20"/>
        </w:rPr>
        <w:t xml:space="preserve"> Наблюдательный совет   </w:t>
      </w:r>
      <w:r>
        <w:rPr>
          <w:rFonts w:ascii="Arial" w:hAnsi="Arial" w:cs="Arial"/>
          <w:sz w:val="20"/>
          <w:szCs w:val="20"/>
          <w:lang w:val="uz-Cyrl-UZ"/>
        </w:rPr>
        <w:t>АО «Завод Узбекхиммаш</w:t>
      </w:r>
    </w:p>
    <w:p w:rsidR="00F71E16" w:rsidRDefault="00F71E16" w:rsidP="00F71E16">
      <w:pPr>
        <w:spacing w:after="120"/>
        <w:ind w:left="708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sz w:val="20"/>
          <w:szCs w:val="20"/>
          <w:lang w:val="uz-Cyrl-UZ"/>
        </w:rPr>
        <w:t xml:space="preserve">                                                                                      </w:t>
      </w:r>
      <w:r>
        <w:rPr>
          <w:rFonts w:ascii="Arial" w:hAnsi="Arial" w:cs="Arial"/>
          <w:bCs/>
          <w:sz w:val="20"/>
          <w:szCs w:val="20"/>
        </w:rPr>
        <w:t>Протокол НС №2 от 24.10.2023г.</w:t>
      </w:r>
    </w:p>
    <w:p w:rsidR="00B72A53" w:rsidRDefault="00B72A53"/>
    <w:sectPr w:rsidR="00B72A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1E16"/>
    <w:rsid w:val="00066F3E"/>
    <w:rsid w:val="00B72A53"/>
    <w:rsid w:val="00F71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A9E1B3-9DCA-49D0-B84B-596B9719C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1E1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semiHidden/>
    <w:unhideWhenUsed/>
    <w:rsid w:val="00F71E16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F71E1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Основной текст_"/>
    <w:basedOn w:val="a0"/>
    <w:link w:val="1"/>
    <w:locked/>
    <w:rsid w:val="00F71E16"/>
    <w:rPr>
      <w:rFonts w:ascii="Times New Roman" w:eastAsia="Times New Roman" w:hAnsi="Times New Roman" w:cs="Times New Roman"/>
      <w:color w:val="3B383C"/>
      <w:shd w:val="clear" w:color="auto" w:fill="FFFFFF"/>
    </w:rPr>
  </w:style>
  <w:style w:type="paragraph" w:customStyle="1" w:styleId="1">
    <w:name w:val="Основной текст1"/>
    <w:basedOn w:val="a"/>
    <w:link w:val="a5"/>
    <w:rsid w:val="00F71E16"/>
    <w:pPr>
      <w:widowControl w:val="0"/>
      <w:shd w:val="clear" w:color="auto" w:fill="FFFFFF"/>
      <w:spacing w:after="100" w:line="240" w:lineRule="auto"/>
      <w:ind w:firstLine="400"/>
    </w:pPr>
    <w:rPr>
      <w:rFonts w:ascii="Times New Roman" w:eastAsia="Times New Roman" w:hAnsi="Times New Roman"/>
      <w:color w:val="3B383C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99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356</Words>
  <Characters>2032</Characters>
  <Application>Microsoft Office Word</Application>
  <DocSecurity>0</DocSecurity>
  <Lines>16</Lines>
  <Paragraphs>4</Paragraphs>
  <ScaleCrop>false</ScaleCrop>
  <Company>SPecialiST RePack</Company>
  <LinksUpToDate>false</LinksUpToDate>
  <CharactersWithSpaces>2384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S.Sh Pak</dc:creator>
  <cp:keywords/>
  <dc:description/>
  <cp:lastModifiedBy>S.Sh Pak</cp:lastModifiedBy>
  <cp:revision>4</cp:revision>
  <dcterms:created xsi:type="dcterms:W3CDTF">2023-10-25T05:50:00Z</dcterms:created>
  <dcterms:modified xsi:type="dcterms:W3CDTF">2023-10-25T05:51:00Z</dcterms:modified>
</cp:coreProperties>
</file>