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92FCF" w14:textId="731A264C" w:rsidR="00DE11BF" w:rsidRPr="008D42E6" w:rsidRDefault="0084101E" w:rsidP="00DE11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>
        <w:rPr>
          <w:rStyle w:val="a4"/>
          <w:color w:val="333333"/>
        </w:rPr>
        <w:t xml:space="preserve">«1-Temir </w:t>
      </w:r>
      <w:proofErr w:type="spellStart"/>
      <w:r>
        <w:rPr>
          <w:rStyle w:val="a4"/>
          <w:color w:val="333333"/>
        </w:rPr>
        <w:t>beton</w:t>
      </w:r>
      <w:proofErr w:type="spellEnd"/>
      <w:r>
        <w:rPr>
          <w:rStyle w:val="a4"/>
          <w:color w:val="333333"/>
        </w:rPr>
        <w:t xml:space="preserve"> </w:t>
      </w:r>
      <w:proofErr w:type="spellStart"/>
      <w:r>
        <w:rPr>
          <w:rStyle w:val="a4"/>
          <w:color w:val="333333"/>
        </w:rPr>
        <w:t>mahsulotlari</w:t>
      </w:r>
      <w:proofErr w:type="spellEnd"/>
      <w:r>
        <w:rPr>
          <w:rStyle w:val="a4"/>
          <w:color w:val="333333"/>
        </w:rPr>
        <w:t xml:space="preserve"> </w:t>
      </w:r>
      <w:proofErr w:type="spellStart"/>
      <w:r>
        <w:rPr>
          <w:rStyle w:val="a4"/>
          <w:color w:val="333333"/>
        </w:rPr>
        <w:t>zavodi</w:t>
      </w:r>
      <w:proofErr w:type="spellEnd"/>
      <w:r>
        <w:rPr>
          <w:rStyle w:val="a4"/>
          <w:color w:val="333333"/>
        </w:rPr>
        <w:t>»</w:t>
      </w:r>
      <w:r w:rsidR="00DE11BF" w:rsidRPr="008D42E6">
        <w:rPr>
          <w:rStyle w:val="a4"/>
          <w:color w:val="333333"/>
        </w:rPr>
        <w:t xml:space="preserve"> </w:t>
      </w:r>
      <w:r w:rsidR="00751BD1">
        <w:rPr>
          <w:rStyle w:val="a4"/>
          <w:color w:val="333333"/>
          <w:lang w:val="uz-Cyrl-UZ"/>
        </w:rPr>
        <w:t>МЧЖ</w:t>
      </w:r>
      <w:r w:rsidR="00DE11BF" w:rsidRPr="008D42E6">
        <w:rPr>
          <w:rStyle w:val="a4"/>
          <w:color w:val="333333"/>
        </w:rPr>
        <w:t xml:space="preserve"> </w:t>
      </w:r>
      <w:proofErr w:type="spellStart"/>
      <w:r w:rsidR="00DE11BF" w:rsidRPr="008D42E6">
        <w:rPr>
          <w:rStyle w:val="a4"/>
          <w:color w:val="333333"/>
        </w:rPr>
        <w:t>таъсисчилари</w:t>
      </w:r>
      <w:proofErr w:type="spellEnd"/>
      <w:r w:rsidR="00DE11BF" w:rsidRPr="008D42E6">
        <w:rPr>
          <w:rStyle w:val="a4"/>
          <w:color w:val="333333"/>
        </w:rPr>
        <w:t xml:space="preserve"> </w:t>
      </w:r>
      <w:proofErr w:type="spellStart"/>
      <w:r w:rsidR="00DE11BF" w:rsidRPr="008D42E6">
        <w:rPr>
          <w:rStyle w:val="a4"/>
          <w:color w:val="333333"/>
        </w:rPr>
        <w:t>умумий</w:t>
      </w:r>
      <w:proofErr w:type="spellEnd"/>
      <w:r w:rsidR="00DE11BF" w:rsidRPr="008D42E6">
        <w:rPr>
          <w:rStyle w:val="a4"/>
          <w:color w:val="333333"/>
        </w:rPr>
        <w:t xml:space="preserve"> </w:t>
      </w:r>
      <w:proofErr w:type="spellStart"/>
      <w:r w:rsidR="00DE11BF" w:rsidRPr="008D42E6">
        <w:rPr>
          <w:rStyle w:val="a4"/>
          <w:color w:val="333333"/>
        </w:rPr>
        <w:t>йиғилиши</w:t>
      </w:r>
      <w:proofErr w:type="spellEnd"/>
      <w:r w:rsidR="00DE11BF" w:rsidRPr="008D42E6">
        <w:rPr>
          <w:rStyle w:val="a4"/>
          <w:color w:val="333333"/>
        </w:rPr>
        <w:t xml:space="preserve"> (</w:t>
      </w:r>
      <w:proofErr w:type="spellStart"/>
      <w:r w:rsidR="00DE11BF" w:rsidRPr="008D42E6">
        <w:rPr>
          <w:rStyle w:val="a4"/>
          <w:color w:val="333333"/>
        </w:rPr>
        <w:t>конференцияси</w:t>
      </w:r>
      <w:proofErr w:type="spellEnd"/>
      <w:r w:rsidR="00DE11BF" w:rsidRPr="008D42E6">
        <w:rPr>
          <w:rStyle w:val="a4"/>
          <w:color w:val="333333"/>
        </w:rPr>
        <w:t xml:space="preserve">) </w:t>
      </w:r>
      <w:proofErr w:type="spellStart"/>
      <w:r w:rsidR="00DE11BF" w:rsidRPr="008D42E6">
        <w:rPr>
          <w:rStyle w:val="a4"/>
          <w:color w:val="333333"/>
        </w:rPr>
        <w:t>ўтказилиши</w:t>
      </w:r>
      <w:proofErr w:type="spellEnd"/>
      <w:r w:rsidR="00DE11BF" w:rsidRPr="008D42E6">
        <w:rPr>
          <w:rStyle w:val="a4"/>
          <w:color w:val="333333"/>
          <w:lang w:val="en-US"/>
        </w:rPr>
        <w:t xml:space="preserve"> </w:t>
      </w:r>
      <w:proofErr w:type="spellStart"/>
      <w:r w:rsidR="00DE11BF" w:rsidRPr="008D42E6">
        <w:rPr>
          <w:rStyle w:val="a4"/>
          <w:color w:val="333333"/>
        </w:rPr>
        <w:t>хақида</w:t>
      </w:r>
      <w:proofErr w:type="spellEnd"/>
      <w:r w:rsidR="00DE11BF" w:rsidRPr="008D42E6">
        <w:rPr>
          <w:rStyle w:val="a4"/>
          <w:color w:val="333333"/>
        </w:rPr>
        <w:t xml:space="preserve"> </w:t>
      </w:r>
      <w:proofErr w:type="spellStart"/>
      <w:r w:rsidR="00DE11BF" w:rsidRPr="008D42E6">
        <w:rPr>
          <w:rStyle w:val="a4"/>
          <w:color w:val="333333"/>
        </w:rPr>
        <w:t>эълон</w:t>
      </w:r>
      <w:proofErr w:type="spellEnd"/>
    </w:p>
    <w:p w14:paraId="46DBCBAD" w14:textId="77777777" w:rsidR="00DE11BF" w:rsidRPr="00DE11BF" w:rsidRDefault="00DE11BF" w:rsidP="00DE11B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</w:p>
    <w:p w14:paraId="79217D85" w14:textId="77777777" w:rsidR="00DE11BF" w:rsidRPr="00DE11BF" w:rsidRDefault="00DE11BF" w:rsidP="00DE11B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14:paraId="14D947B6" w14:textId="08638A76" w:rsidR="00DE11BF" w:rsidRPr="00C1631C" w:rsidRDefault="0084101E" w:rsidP="008D42E6">
      <w:pPr>
        <w:pStyle w:val="a3"/>
        <w:shd w:val="clear" w:color="auto" w:fill="FFFFFF"/>
        <w:spacing w:after="150"/>
        <w:ind w:firstLine="708"/>
        <w:jc w:val="both"/>
        <w:rPr>
          <w:color w:val="333333"/>
        </w:rPr>
      </w:pPr>
      <w:r>
        <w:rPr>
          <w:color w:val="333333"/>
        </w:rPr>
        <w:t xml:space="preserve">«1-Temir </w:t>
      </w:r>
      <w:proofErr w:type="spellStart"/>
      <w:r>
        <w:rPr>
          <w:color w:val="333333"/>
        </w:rPr>
        <w:t>beton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mahsulotlari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zavodi</w:t>
      </w:r>
      <w:proofErr w:type="spellEnd"/>
      <w:r>
        <w:rPr>
          <w:color w:val="333333"/>
        </w:rPr>
        <w:t>»</w:t>
      </w:r>
      <w:r w:rsidR="00DE11BF" w:rsidRPr="008D42E6">
        <w:rPr>
          <w:color w:val="333333"/>
        </w:rPr>
        <w:t xml:space="preserve"> </w:t>
      </w:r>
      <w:r w:rsidR="00751BD1">
        <w:rPr>
          <w:color w:val="333333"/>
          <w:lang w:val="uz-Cyrl-UZ"/>
        </w:rPr>
        <w:t>АЖ</w:t>
      </w:r>
      <w:r w:rsidR="008D42E6" w:rsidRPr="008D42E6">
        <w:rPr>
          <w:color w:val="333333"/>
        </w:rPr>
        <w:t xml:space="preserve"> </w:t>
      </w:r>
      <w:r w:rsidR="00DE11BF" w:rsidRPr="008D42E6">
        <w:rPr>
          <w:color w:val="333333"/>
        </w:rPr>
        <w:t>(</w:t>
      </w:r>
      <w:proofErr w:type="spellStart"/>
      <w:r w:rsidR="00DE11BF" w:rsidRPr="008D42E6">
        <w:rPr>
          <w:color w:val="333333"/>
        </w:rPr>
        <w:t>кейинги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ўринларда</w:t>
      </w:r>
      <w:proofErr w:type="spellEnd"/>
      <w:r w:rsidR="00DE11BF" w:rsidRPr="008D42E6">
        <w:rPr>
          <w:color w:val="333333"/>
        </w:rPr>
        <w:t xml:space="preserve"> -</w:t>
      </w:r>
      <w:r w:rsidR="00751BD1">
        <w:rPr>
          <w:color w:val="333333"/>
          <w:lang w:val="uz-Cyrl-UZ"/>
        </w:rPr>
        <w:t xml:space="preserve"> </w:t>
      </w:r>
      <w:proofErr w:type="spellStart"/>
      <w:r w:rsidR="00DE11BF" w:rsidRPr="008D42E6">
        <w:rPr>
          <w:color w:val="333333"/>
        </w:rPr>
        <w:t>Жамият</w:t>
      </w:r>
      <w:proofErr w:type="spellEnd"/>
      <w:r w:rsidR="00DE11BF" w:rsidRPr="008D42E6">
        <w:rPr>
          <w:color w:val="333333"/>
        </w:rPr>
        <w:t xml:space="preserve">) </w:t>
      </w:r>
      <w:proofErr w:type="spellStart"/>
      <w:r w:rsidR="00DE11BF" w:rsidRPr="008D42E6">
        <w:rPr>
          <w:color w:val="333333"/>
        </w:rPr>
        <w:t>Кузатув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кенгашининг</w:t>
      </w:r>
      <w:proofErr w:type="spellEnd"/>
      <w:r w:rsidR="00DE11BF" w:rsidRPr="008D42E6">
        <w:rPr>
          <w:color w:val="333333"/>
        </w:rPr>
        <w:t xml:space="preserve"> 202</w:t>
      </w:r>
      <w:r>
        <w:rPr>
          <w:color w:val="333333"/>
        </w:rPr>
        <w:t>5</w:t>
      </w:r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йил</w:t>
      </w:r>
      <w:proofErr w:type="spellEnd"/>
      <w:r w:rsidR="00DE11BF" w:rsidRPr="008D42E6">
        <w:rPr>
          <w:color w:val="333333"/>
        </w:rPr>
        <w:t xml:space="preserve"> </w:t>
      </w:r>
      <w:r>
        <w:rPr>
          <w:color w:val="333333"/>
        </w:rPr>
        <w:t>04</w:t>
      </w:r>
      <w:r w:rsidR="00DE11BF" w:rsidRPr="008D42E6">
        <w:rPr>
          <w:color w:val="333333"/>
        </w:rPr>
        <w:t xml:space="preserve"> </w:t>
      </w:r>
      <w:r w:rsidR="00854DA0">
        <w:rPr>
          <w:color w:val="333333"/>
          <w:lang w:val="uz-Cyrl-UZ"/>
        </w:rPr>
        <w:t>августд</w:t>
      </w:r>
      <w:r w:rsidR="00DE11BF" w:rsidRPr="008D42E6">
        <w:rPr>
          <w:color w:val="333333"/>
        </w:rPr>
        <w:t xml:space="preserve">аги </w:t>
      </w:r>
      <w:proofErr w:type="spellStart"/>
      <w:r w:rsidR="00DE11BF" w:rsidRPr="008D42E6">
        <w:rPr>
          <w:color w:val="333333"/>
        </w:rPr>
        <w:t>қарорига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асосан</w:t>
      </w:r>
      <w:proofErr w:type="spellEnd"/>
      <w:r w:rsidR="00DE11BF" w:rsidRPr="008D42E6">
        <w:rPr>
          <w:color w:val="333333"/>
        </w:rPr>
        <w:t xml:space="preserve"> </w:t>
      </w:r>
      <w:r>
        <w:rPr>
          <w:color w:val="333333"/>
        </w:rPr>
        <w:t xml:space="preserve">«1-Temir </w:t>
      </w:r>
      <w:proofErr w:type="spellStart"/>
      <w:r>
        <w:rPr>
          <w:color w:val="333333"/>
        </w:rPr>
        <w:t>beton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mahsulotlari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zavodi</w:t>
      </w:r>
      <w:proofErr w:type="spellEnd"/>
      <w:r>
        <w:rPr>
          <w:color w:val="333333"/>
        </w:rPr>
        <w:t>»</w:t>
      </w:r>
      <w:r w:rsidR="008D42E6" w:rsidRPr="008D42E6">
        <w:rPr>
          <w:color w:val="333333"/>
        </w:rPr>
        <w:t xml:space="preserve"> </w:t>
      </w:r>
      <w:bookmarkStart w:id="0" w:name="_Hlk205219876"/>
      <w:r w:rsidR="00751BD1">
        <w:rPr>
          <w:color w:val="333333"/>
          <w:lang w:val="uz-Cyrl-UZ"/>
        </w:rPr>
        <w:t>М</w:t>
      </w:r>
      <w:r w:rsidR="00751BD1" w:rsidRPr="00751BD1">
        <w:rPr>
          <w:color w:val="333333"/>
          <w:lang w:val="uz-Cyrl-UZ"/>
        </w:rPr>
        <w:t>аъсулияти чекланган жамият</w:t>
      </w:r>
      <w:r w:rsidR="00751BD1">
        <w:rPr>
          <w:color w:val="333333"/>
          <w:lang w:val="uz-Cyrl-UZ"/>
        </w:rPr>
        <w:t>и</w:t>
      </w:r>
      <w:bookmarkEnd w:id="0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таъсисчилари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умумий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йиғилиши</w:t>
      </w:r>
      <w:proofErr w:type="spellEnd"/>
      <w:r w:rsidR="008D42E6" w:rsidRPr="008D42E6">
        <w:rPr>
          <w:color w:val="333333"/>
        </w:rPr>
        <w:t xml:space="preserve"> (</w:t>
      </w:r>
      <w:proofErr w:type="spellStart"/>
      <w:r w:rsidR="008D42E6" w:rsidRPr="008D42E6">
        <w:rPr>
          <w:color w:val="333333"/>
        </w:rPr>
        <w:t>конференцияси</w:t>
      </w:r>
      <w:proofErr w:type="spellEnd"/>
      <w:r w:rsidR="008D42E6" w:rsidRPr="008D42E6">
        <w:rPr>
          <w:color w:val="333333"/>
        </w:rPr>
        <w:t>) 202</w:t>
      </w:r>
      <w:r>
        <w:rPr>
          <w:color w:val="333333"/>
        </w:rPr>
        <w:t>5</w:t>
      </w:r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йил</w:t>
      </w:r>
      <w:proofErr w:type="spellEnd"/>
      <w:r w:rsidR="008D42E6" w:rsidRPr="008D42E6">
        <w:rPr>
          <w:color w:val="333333"/>
        </w:rPr>
        <w:t xml:space="preserve"> </w:t>
      </w:r>
      <w:r>
        <w:rPr>
          <w:color w:val="333333"/>
        </w:rPr>
        <w:t>26</w:t>
      </w:r>
      <w:r w:rsidR="008D42E6" w:rsidRPr="008D42E6">
        <w:rPr>
          <w:color w:val="333333"/>
        </w:rPr>
        <w:t xml:space="preserve"> </w:t>
      </w:r>
      <w:r w:rsidR="00854DA0">
        <w:rPr>
          <w:color w:val="333333"/>
          <w:lang w:val="uz-Cyrl-UZ"/>
        </w:rPr>
        <w:t>август</w:t>
      </w:r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куни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соат</w:t>
      </w:r>
      <w:proofErr w:type="spellEnd"/>
      <w:r w:rsidR="008D42E6" w:rsidRPr="008D42E6">
        <w:rPr>
          <w:color w:val="333333"/>
        </w:rPr>
        <w:t xml:space="preserve"> 10:30 </w:t>
      </w:r>
      <w:proofErr w:type="spellStart"/>
      <w:r w:rsidR="00DB376B" w:rsidRPr="00DB376B">
        <w:rPr>
          <w:color w:val="333333"/>
        </w:rPr>
        <w:t>Тошкент</w:t>
      </w:r>
      <w:proofErr w:type="spellEnd"/>
      <w:r w:rsidR="00DB376B" w:rsidRPr="00DB376B">
        <w:rPr>
          <w:color w:val="333333"/>
        </w:rPr>
        <w:t xml:space="preserve"> </w:t>
      </w:r>
      <w:proofErr w:type="spellStart"/>
      <w:r w:rsidR="00DB376B" w:rsidRPr="00DB376B">
        <w:rPr>
          <w:color w:val="333333"/>
        </w:rPr>
        <w:t>вилояти</w:t>
      </w:r>
      <w:proofErr w:type="spellEnd"/>
      <w:r w:rsidR="00DB376B" w:rsidRPr="00DB376B">
        <w:rPr>
          <w:color w:val="333333"/>
        </w:rPr>
        <w:t xml:space="preserve">, </w:t>
      </w:r>
      <w:proofErr w:type="spellStart"/>
      <w:r w:rsidR="00DB376B" w:rsidRPr="00DB376B">
        <w:rPr>
          <w:color w:val="333333"/>
        </w:rPr>
        <w:t>Қибрай</w:t>
      </w:r>
      <w:proofErr w:type="spellEnd"/>
      <w:r w:rsidR="00DB376B" w:rsidRPr="00DB376B">
        <w:rPr>
          <w:color w:val="333333"/>
        </w:rPr>
        <w:t xml:space="preserve"> </w:t>
      </w:r>
      <w:proofErr w:type="spellStart"/>
      <w:r w:rsidR="00DB376B" w:rsidRPr="00DB376B">
        <w:rPr>
          <w:color w:val="333333"/>
        </w:rPr>
        <w:t>тумани</w:t>
      </w:r>
      <w:proofErr w:type="spellEnd"/>
      <w:r w:rsidR="00DB376B" w:rsidRPr="00DB376B">
        <w:rPr>
          <w:color w:val="333333"/>
        </w:rPr>
        <w:t xml:space="preserve">, </w:t>
      </w:r>
      <w:proofErr w:type="spellStart"/>
      <w:r w:rsidR="00DB376B" w:rsidRPr="00DB376B">
        <w:rPr>
          <w:color w:val="333333"/>
        </w:rPr>
        <w:t>Салар</w:t>
      </w:r>
      <w:proofErr w:type="spellEnd"/>
      <w:r w:rsidR="00DB376B" w:rsidRPr="00DB376B">
        <w:rPr>
          <w:color w:val="333333"/>
        </w:rPr>
        <w:t xml:space="preserve"> </w:t>
      </w:r>
      <w:proofErr w:type="spellStart"/>
      <w:r w:rsidR="00DB376B" w:rsidRPr="00DB376B">
        <w:rPr>
          <w:color w:val="333333"/>
        </w:rPr>
        <w:t>шахарчаси</w:t>
      </w:r>
      <w:proofErr w:type="spellEnd"/>
      <w:r w:rsidR="00DB376B" w:rsidRPr="00DB376B">
        <w:rPr>
          <w:color w:val="333333"/>
        </w:rPr>
        <w:t xml:space="preserve">, </w:t>
      </w:r>
      <w:proofErr w:type="spellStart"/>
      <w:r w:rsidR="00DB376B" w:rsidRPr="00DB376B">
        <w:rPr>
          <w:color w:val="333333"/>
        </w:rPr>
        <w:t>Файзобод</w:t>
      </w:r>
      <w:proofErr w:type="spellEnd"/>
      <w:r w:rsidR="00DB376B" w:rsidRPr="00DB376B">
        <w:rPr>
          <w:color w:val="333333"/>
        </w:rPr>
        <w:t xml:space="preserve"> </w:t>
      </w:r>
      <w:proofErr w:type="spellStart"/>
      <w:r w:rsidR="00DB376B" w:rsidRPr="00DB376B">
        <w:rPr>
          <w:color w:val="333333"/>
        </w:rPr>
        <w:t>м.ф.й</w:t>
      </w:r>
      <w:proofErr w:type="spellEnd"/>
      <w:r w:rsidR="00DB376B" w:rsidRPr="00DB376B">
        <w:rPr>
          <w:color w:val="333333"/>
        </w:rPr>
        <w:t xml:space="preserve">., Зиёкорлар-1 </w:t>
      </w:r>
      <w:proofErr w:type="spellStart"/>
      <w:r w:rsidR="00DB376B" w:rsidRPr="00DB376B">
        <w:rPr>
          <w:color w:val="333333"/>
        </w:rPr>
        <w:t>кўчаси</w:t>
      </w:r>
      <w:proofErr w:type="spellEnd"/>
      <w:r w:rsidR="00DB376B" w:rsidRPr="00DB376B">
        <w:rPr>
          <w:color w:val="333333"/>
        </w:rPr>
        <w:t>, 212-уй</w:t>
      </w:r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манзилида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жойлашган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Жамиятнинг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маъмурий</w:t>
      </w:r>
      <w:proofErr w:type="spellEnd"/>
      <w:r w:rsidR="008D42E6" w:rsidRPr="008D42E6">
        <w:rPr>
          <w:color w:val="333333"/>
        </w:rPr>
        <w:t xml:space="preserve"> </w:t>
      </w:r>
      <w:proofErr w:type="spellStart"/>
      <w:r w:rsidR="008D42E6" w:rsidRPr="008D42E6">
        <w:rPr>
          <w:color w:val="333333"/>
        </w:rPr>
        <w:t>биносида</w:t>
      </w:r>
      <w:proofErr w:type="spellEnd"/>
      <w:r w:rsidR="008D42E6" w:rsidRPr="008D42E6">
        <w:rPr>
          <w:color w:val="333333"/>
          <w:lang w:val="uz-Cyrl-UZ"/>
        </w:rPr>
        <w:t xml:space="preserve"> </w:t>
      </w:r>
      <w:proofErr w:type="spellStart"/>
      <w:r w:rsidR="00DE11BF" w:rsidRPr="008D42E6">
        <w:rPr>
          <w:color w:val="333333"/>
        </w:rPr>
        <w:t>ўтказилиши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тўғрисида</w:t>
      </w:r>
      <w:proofErr w:type="spellEnd"/>
      <w:r w:rsidR="00DE11BF" w:rsidRPr="008D42E6">
        <w:rPr>
          <w:color w:val="333333"/>
        </w:rPr>
        <w:t xml:space="preserve"> хабар </w:t>
      </w:r>
      <w:proofErr w:type="spellStart"/>
      <w:r w:rsidR="00DE11BF" w:rsidRPr="008D42E6">
        <w:rPr>
          <w:color w:val="333333"/>
        </w:rPr>
        <w:t>қиламиз</w:t>
      </w:r>
      <w:proofErr w:type="spellEnd"/>
      <w:r w:rsidR="00DE11BF" w:rsidRPr="008D42E6">
        <w:rPr>
          <w:color w:val="333333"/>
        </w:rPr>
        <w:t>.</w:t>
      </w:r>
    </w:p>
    <w:p w14:paraId="6EA0D646" w14:textId="41ACC16B" w:rsidR="00DE11BF" w:rsidRPr="008D42E6" w:rsidRDefault="008D42E6" w:rsidP="008D42E6">
      <w:pPr>
        <w:pStyle w:val="a3"/>
        <w:shd w:val="clear" w:color="auto" w:fill="FFFFFF"/>
        <w:spacing w:after="150"/>
        <w:ind w:firstLine="708"/>
        <w:rPr>
          <w:color w:val="333333"/>
        </w:rPr>
      </w:pPr>
      <w:r w:rsidRPr="008D42E6">
        <w:rPr>
          <w:color w:val="333333"/>
          <w:lang w:val="uz-Cyrl-UZ"/>
        </w:rPr>
        <w:t>Р</w:t>
      </w:r>
      <w:proofErr w:type="spellStart"/>
      <w:r w:rsidR="00DE11BF" w:rsidRPr="008D42E6">
        <w:rPr>
          <w:color w:val="333333"/>
        </w:rPr>
        <w:t>уйхатга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олиш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соат</w:t>
      </w:r>
      <w:proofErr w:type="spellEnd"/>
      <w:r w:rsidR="00DE11BF" w:rsidRPr="008D42E6">
        <w:rPr>
          <w:color w:val="333333"/>
        </w:rPr>
        <w:t xml:space="preserve"> 9:</w:t>
      </w:r>
      <w:r w:rsidRPr="008D42E6">
        <w:rPr>
          <w:color w:val="333333"/>
          <w:lang w:val="uz-Cyrl-UZ"/>
        </w:rPr>
        <w:t>3</w:t>
      </w:r>
      <w:r w:rsidR="00DE11BF" w:rsidRPr="008D42E6">
        <w:rPr>
          <w:color w:val="333333"/>
        </w:rPr>
        <w:t xml:space="preserve">0 да </w:t>
      </w:r>
      <w:proofErr w:type="spellStart"/>
      <w:r w:rsidR="00DE11BF" w:rsidRPr="008D42E6">
        <w:rPr>
          <w:color w:val="333333"/>
        </w:rPr>
        <w:t>бошланади</w:t>
      </w:r>
      <w:proofErr w:type="spellEnd"/>
      <w:r w:rsidR="00DE11BF" w:rsidRPr="008D42E6">
        <w:rPr>
          <w:color w:val="333333"/>
        </w:rPr>
        <w:t xml:space="preserve"> </w:t>
      </w:r>
      <w:proofErr w:type="spellStart"/>
      <w:r w:rsidR="00DE11BF" w:rsidRPr="008D42E6">
        <w:rPr>
          <w:color w:val="333333"/>
        </w:rPr>
        <w:t>ва</w:t>
      </w:r>
      <w:proofErr w:type="spellEnd"/>
      <w:r w:rsidR="00DE11BF" w:rsidRPr="008D42E6">
        <w:rPr>
          <w:color w:val="333333"/>
        </w:rPr>
        <w:t xml:space="preserve"> </w:t>
      </w:r>
      <w:r w:rsidRPr="008D42E6">
        <w:rPr>
          <w:color w:val="333333"/>
          <w:lang w:val="uz-Cyrl-UZ"/>
        </w:rPr>
        <w:t>10</w:t>
      </w:r>
      <w:r w:rsidR="00DE11BF" w:rsidRPr="008D42E6">
        <w:rPr>
          <w:color w:val="333333"/>
        </w:rPr>
        <w:t>:</w:t>
      </w:r>
      <w:r w:rsidR="00C1631C">
        <w:rPr>
          <w:color w:val="333333"/>
          <w:lang w:val="uz-Cyrl-UZ"/>
        </w:rPr>
        <w:t>20</w:t>
      </w:r>
      <w:r w:rsidR="00DE11BF" w:rsidRPr="008D42E6">
        <w:rPr>
          <w:color w:val="333333"/>
        </w:rPr>
        <w:t xml:space="preserve"> да </w:t>
      </w:r>
      <w:proofErr w:type="spellStart"/>
      <w:r w:rsidR="00DE11BF" w:rsidRPr="008D42E6">
        <w:rPr>
          <w:color w:val="333333"/>
        </w:rPr>
        <w:t>тугайди</w:t>
      </w:r>
      <w:proofErr w:type="spellEnd"/>
      <w:r w:rsidR="00DE11BF" w:rsidRPr="008D42E6">
        <w:rPr>
          <w:color w:val="333333"/>
        </w:rPr>
        <w:t>.</w:t>
      </w:r>
    </w:p>
    <w:p w14:paraId="2B492E5F" w14:textId="149BCC81" w:rsidR="008D42E6" w:rsidRPr="00DB376B" w:rsidRDefault="00751BD1" w:rsidP="008D42E6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>
        <w:rPr>
          <w:color w:val="333333"/>
          <w:lang w:val="uz-Cyrl-UZ"/>
        </w:rPr>
        <w:t>Э</w:t>
      </w:r>
      <w:proofErr w:type="spellStart"/>
      <w:r w:rsidR="00DE11BF" w:rsidRPr="008D42E6">
        <w:rPr>
          <w:color w:val="333333"/>
        </w:rPr>
        <w:t>лектрон</w:t>
      </w:r>
      <w:proofErr w:type="spellEnd"/>
      <w:r w:rsidR="00DE11BF" w:rsidRPr="008D42E6">
        <w:rPr>
          <w:color w:val="333333"/>
        </w:rPr>
        <w:t xml:space="preserve"> почта </w:t>
      </w:r>
      <w:proofErr w:type="spellStart"/>
      <w:r w:rsidR="00DE11BF" w:rsidRPr="008D42E6">
        <w:rPr>
          <w:color w:val="333333"/>
        </w:rPr>
        <w:t>манзили</w:t>
      </w:r>
      <w:proofErr w:type="spellEnd"/>
      <w:r w:rsidR="00C73D5A">
        <w:rPr>
          <w:color w:val="333333"/>
          <w:lang w:val="uz-Cyrl-UZ"/>
        </w:rPr>
        <w:t xml:space="preserve"> ва веб-сайти</w:t>
      </w:r>
      <w:r w:rsidR="00DE11BF" w:rsidRPr="008D42E6">
        <w:rPr>
          <w:color w:val="333333"/>
        </w:rPr>
        <w:t xml:space="preserve">: </w:t>
      </w:r>
      <w:r w:rsidR="00DB376B" w:rsidRPr="00DB376B">
        <w:t>kibrayjbi1@mail.ru</w:t>
      </w:r>
      <w:r w:rsidR="00C73D5A">
        <w:rPr>
          <w:color w:val="333333"/>
          <w:lang w:val="uz-Cyrl-UZ"/>
        </w:rPr>
        <w:t xml:space="preserve">, </w:t>
      </w:r>
      <w:r w:rsidR="00DB376B" w:rsidRPr="00DB376B">
        <w:rPr>
          <w:color w:val="333333"/>
          <w:lang w:val="uz-Cyrl-UZ"/>
        </w:rPr>
        <w:t>www.jbi1.uz</w:t>
      </w:r>
    </w:p>
    <w:p w14:paraId="3184BE91" w14:textId="77777777" w:rsidR="00DE11BF" w:rsidRPr="008D42E6" w:rsidRDefault="00DE11BF" w:rsidP="00DE11BF">
      <w:pPr>
        <w:pStyle w:val="a3"/>
        <w:shd w:val="clear" w:color="auto" w:fill="FFFFFF"/>
        <w:spacing w:before="0" w:beforeAutospacing="0" w:after="0" w:afterAutospacing="0"/>
        <w:jc w:val="center"/>
      </w:pPr>
      <w:r w:rsidRPr="008D42E6">
        <w:rPr>
          <w:rStyle w:val="a4"/>
        </w:rPr>
        <w:t>КУН ТАРТИБИ:</w:t>
      </w:r>
    </w:p>
    <w:p w14:paraId="4C8F822A" w14:textId="2D8EB9BE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 w:rsidRPr="00751BD1">
        <w:rPr>
          <w:rFonts w:ascii="Times New Roman" w:hAnsi="Times New Roman"/>
          <w:b/>
          <w:sz w:val="24"/>
          <w:szCs w:val="24"/>
          <w:lang w:val="uz-Cyrl-UZ"/>
        </w:rPr>
        <w:t>Маъсулияти чекланган жамияти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ни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таъсис этиш;</w:t>
      </w:r>
    </w:p>
    <w:p w14:paraId="388155A8" w14:textId="77777777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Ўтказиш далолатномасини тасдиқлаш;</w:t>
      </w:r>
    </w:p>
    <w:p w14:paraId="54BFE40C" w14:textId="0B82E6ED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МЧЖ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устав фонди миқдори, унинг иштирокчилари таркиби ва устав фондидаги улушлари нисбатини тасдиқлаш; </w:t>
      </w:r>
    </w:p>
    <w:p w14:paraId="609C8E47" w14:textId="7103DE1B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МЧЖ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таъсис шартномасини тузиш ва таъсис хужжатларини тасдиқлаш;</w:t>
      </w:r>
    </w:p>
    <w:p w14:paraId="710B258A" w14:textId="25498CA7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АЖ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акцияларини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МЧЖ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устав капиталидаги улушига айрибошлаш;</w:t>
      </w:r>
    </w:p>
    <w:p w14:paraId="53AC009D" w14:textId="67B89213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МЧЖ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ижроия органини тузиш ва унинг рахбарини лавозимга тайинлаш; </w:t>
      </w:r>
    </w:p>
    <w:p w14:paraId="08A06D04" w14:textId="3162EBCE" w:rsidR="008D42E6" w:rsidRPr="008D42E6" w:rsidRDefault="008D42E6" w:rsidP="008D42E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0" w:firstLine="491"/>
        <w:jc w:val="both"/>
        <w:rPr>
          <w:rFonts w:ascii="Times New Roman" w:hAnsi="Times New Roman"/>
          <w:b/>
          <w:sz w:val="24"/>
          <w:szCs w:val="24"/>
          <w:lang w:val="uz-Cyrl-UZ"/>
        </w:rPr>
      </w:pP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84101E">
        <w:rPr>
          <w:rFonts w:ascii="Times New Roman" w:hAnsi="Times New Roman"/>
          <w:b/>
          <w:sz w:val="24"/>
          <w:szCs w:val="24"/>
          <w:lang w:val="uz-Cyrl-UZ"/>
        </w:rPr>
        <w:t>«1-Temir beton mahsulotlari zavodi»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751BD1">
        <w:rPr>
          <w:rFonts w:ascii="Times New Roman" w:hAnsi="Times New Roman"/>
          <w:b/>
          <w:sz w:val="24"/>
          <w:szCs w:val="24"/>
          <w:lang w:val="uz-Cyrl-UZ"/>
        </w:rPr>
        <w:t>МЧЖ</w:t>
      </w:r>
      <w:r w:rsidRPr="008D42E6">
        <w:rPr>
          <w:rFonts w:ascii="Times New Roman" w:hAnsi="Times New Roman"/>
          <w:b/>
          <w:sz w:val="24"/>
          <w:szCs w:val="24"/>
          <w:lang w:val="uz-Cyrl-UZ"/>
        </w:rPr>
        <w:t xml:space="preserve"> муҳр ва штамп эскизини тасдиқлаш ҳамда муҳр ва штамп тайерлаш учун масъул шахсни тайинлаш.</w:t>
      </w:r>
    </w:p>
    <w:p w14:paraId="0D82EE19" w14:textId="77777777" w:rsidR="00424BC6" w:rsidRDefault="00424BC6">
      <w:pPr>
        <w:rPr>
          <w:lang w:val="uz-Cyrl-UZ"/>
        </w:rPr>
      </w:pPr>
    </w:p>
    <w:p w14:paraId="72F4FF09" w14:textId="7056EBC8" w:rsidR="008D42E6" w:rsidRPr="008D42E6" w:rsidRDefault="008D42E6" w:rsidP="008D42E6">
      <w:pPr>
        <w:shd w:val="clear" w:color="auto" w:fill="FFFFFF"/>
        <w:spacing w:after="150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</w:pPr>
      <w:r w:rsidRPr="008D42E6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 xml:space="preserve">Умумий йиғилишини ўтказишга тайёргарлик кўрилаётганда тақдим этиладиган ахборот (маълумот)лар билан </w:t>
      </w:r>
      <w:r w:rsidR="00A43CBC" w:rsidRPr="00A43CBC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>«1-Temir beton mahsulotlari zavodi»</w:t>
      </w:r>
      <w:r w:rsidRPr="008D42E6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 xml:space="preserve"> </w:t>
      </w:r>
      <w:r w:rsidR="00751BD1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>АЖ</w:t>
      </w:r>
      <w:r w:rsidRPr="008D42E6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 xml:space="preserve">нинг </w:t>
      </w:r>
      <w:r w:rsidR="00A43CBC" w:rsidRPr="00A43CBC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>(55) 506-55-09</w:t>
      </w:r>
      <w:r w:rsidRPr="008D42E6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 xml:space="preserve"> телефон рақамига мурожаат қилиш орқали танишишингиз мумкин.</w:t>
      </w:r>
    </w:p>
    <w:p w14:paraId="3BE8E0D3" w14:textId="77777777" w:rsidR="008D42E6" w:rsidRPr="008D42E6" w:rsidRDefault="008D42E6" w:rsidP="008D42E6">
      <w:pPr>
        <w:shd w:val="clear" w:color="auto" w:fill="FFFFFF"/>
        <w:spacing w:after="150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</w:pPr>
      <w:r w:rsidRPr="008D42E6">
        <w:rPr>
          <w:rFonts w:ascii="Times New Roman" w:eastAsia="Times New Roman" w:hAnsi="Times New Roman" w:cs="Times New Roman"/>
          <w:color w:val="333333"/>
          <w:sz w:val="24"/>
          <w:szCs w:val="24"/>
          <w:lang w:val="uz-Cyrl-UZ" w:eastAsia="ru-RU"/>
        </w:rPr>
        <w:t>Иштирокчилар шахсини тасдиқловчи ҳужжат билан, уларнинг вакиллари эса – Ўзбекистон Республикаси қонунчилиги талабларига мувофиқ расмийлаштирилган ишончнома билан қатнашишларини сўраймиз.</w:t>
      </w:r>
    </w:p>
    <w:p w14:paraId="7005CF7F" w14:textId="77777777" w:rsidR="008D42E6" w:rsidRPr="008D42E6" w:rsidRDefault="008D42E6">
      <w:pPr>
        <w:rPr>
          <w:lang w:val="uz-Cyrl-UZ"/>
        </w:rPr>
      </w:pPr>
    </w:p>
    <w:sectPr w:rsidR="008D42E6" w:rsidRPr="008D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F82E45"/>
    <w:multiLevelType w:val="hybridMultilevel"/>
    <w:tmpl w:val="4372B7F4"/>
    <w:lvl w:ilvl="0" w:tplc="760886B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BF"/>
    <w:rsid w:val="00424BC6"/>
    <w:rsid w:val="00663806"/>
    <w:rsid w:val="00751BD1"/>
    <w:rsid w:val="0084101E"/>
    <w:rsid w:val="00854DA0"/>
    <w:rsid w:val="008D42E6"/>
    <w:rsid w:val="00A43CBC"/>
    <w:rsid w:val="00C1631C"/>
    <w:rsid w:val="00C73D5A"/>
    <w:rsid w:val="00DB376B"/>
    <w:rsid w:val="00DE11BF"/>
    <w:rsid w:val="00F3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EB12"/>
  <w15:chartTrackingRefBased/>
  <w15:docId w15:val="{B10A1F74-502D-4F2D-8F4A-91124BDD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1BF"/>
    <w:rPr>
      <w:b/>
      <w:bCs/>
    </w:rPr>
  </w:style>
  <w:style w:type="character" w:styleId="a5">
    <w:name w:val="Hyperlink"/>
    <w:basedOn w:val="a0"/>
    <w:uiPriority w:val="99"/>
    <w:unhideWhenUsed/>
    <w:rsid w:val="008D42E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D42E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D42E6"/>
    <w:pPr>
      <w:spacing w:line="254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KAPDEPO IC</dc:creator>
  <cp:keywords/>
  <dc:description/>
  <cp:lastModifiedBy>Пользователь</cp:lastModifiedBy>
  <cp:revision>6</cp:revision>
  <cp:lastPrinted>2025-08-01T11:24:00Z</cp:lastPrinted>
  <dcterms:created xsi:type="dcterms:W3CDTF">2022-06-30T13:33:00Z</dcterms:created>
  <dcterms:modified xsi:type="dcterms:W3CDTF">2025-08-04T12:28:00Z</dcterms:modified>
</cp:coreProperties>
</file>