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FB28" w14:textId="02EDA5DA" w:rsidR="005744CF" w:rsidRPr="00AB7316" w:rsidRDefault="005744CF" w:rsidP="005744CF">
      <w:pPr>
        <w:pStyle w:val="2"/>
        <w:spacing w:before="0"/>
        <w:jc w:val="center"/>
        <w:rPr>
          <w:rFonts w:ascii="Arial" w:eastAsia="Calibri" w:hAnsi="Arial" w:cs="Arial"/>
          <w:bCs w:val="0"/>
          <w:noProof/>
          <w:color w:val="auto"/>
        </w:rPr>
      </w:pPr>
      <w:r w:rsidRPr="00AB7316">
        <w:rPr>
          <w:rFonts w:ascii="Arial" w:eastAsia="Calibri" w:hAnsi="Arial" w:cs="Arial"/>
          <w:bCs w:val="0"/>
          <w:noProof/>
          <w:color w:val="auto"/>
        </w:rPr>
        <w:t>«Туронбанк» акциядорлик тижорат банки Кенгаши банк акциядорларининг навбатда</w:t>
      </w:r>
      <w:r w:rsidRPr="00AB7316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н ташқари </w:t>
      </w:r>
      <w:r w:rsidRPr="00AB7316">
        <w:rPr>
          <w:rFonts w:ascii="Arial" w:eastAsia="Calibri" w:hAnsi="Arial" w:cs="Arial"/>
          <w:bCs w:val="0"/>
          <w:noProof/>
          <w:color w:val="auto"/>
        </w:rPr>
        <w:t xml:space="preserve">умумий йиғилиши </w:t>
      </w:r>
      <w:r w:rsidRPr="00AB7316">
        <w:rPr>
          <w:rFonts w:ascii="Arial" w:eastAsia="Calibri" w:hAnsi="Arial" w:cs="Arial"/>
          <w:bCs w:val="0"/>
          <w:noProof/>
          <w:color w:val="auto"/>
        </w:rPr>
        <w:br/>
        <w:t>20</w:t>
      </w:r>
      <w:r w:rsidRPr="00AB7316">
        <w:rPr>
          <w:rFonts w:ascii="Arial" w:eastAsia="Calibri" w:hAnsi="Arial" w:cs="Arial"/>
          <w:bCs w:val="0"/>
          <w:noProof/>
          <w:color w:val="auto"/>
          <w:lang w:val="uz-Cyrl-UZ"/>
        </w:rPr>
        <w:t>2</w:t>
      </w:r>
      <w:r w:rsidR="00796935" w:rsidRPr="00AB7316">
        <w:rPr>
          <w:rFonts w:ascii="Arial" w:eastAsia="Calibri" w:hAnsi="Arial" w:cs="Arial"/>
          <w:bCs w:val="0"/>
          <w:noProof/>
          <w:color w:val="auto"/>
          <w:lang w:val="uz-Cyrl-UZ"/>
        </w:rPr>
        <w:t>4</w:t>
      </w:r>
      <w:r w:rsidRPr="00AB7316">
        <w:rPr>
          <w:rFonts w:ascii="Arial" w:eastAsia="Calibri" w:hAnsi="Arial" w:cs="Arial"/>
          <w:bCs w:val="0"/>
          <w:noProof/>
          <w:color w:val="auto"/>
        </w:rPr>
        <w:t xml:space="preserve"> йил «</w:t>
      </w:r>
      <w:r w:rsidR="00AB7316" w:rsidRPr="00AB7316">
        <w:rPr>
          <w:rFonts w:ascii="Arial" w:eastAsia="Calibri" w:hAnsi="Arial" w:cs="Arial"/>
          <w:bCs w:val="0"/>
          <w:noProof/>
          <w:color w:val="auto"/>
        </w:rPr>
        <w:t>7</w:t>
      </w:r>
      <w:r w:rsidRPr="00AB7316">
        <w:rPr>
          <w:rFonts w:ascii="Arial" w:eastAsia="Calibri" w:hAnsi="Arial" w:cs="Arial"/>
          <w:bCs w:val="0"/>
          <w:noProof/>
          <w:color w:val="auto"/>
        </w:rPr>
        <w:t xml:space="preserve">» </w:t>
      </w:r>
      <w:r w:rsidR="00AB7316" w:rsidRPr="00AB7316">
        <w:rPr>
          <w:rFonts w:ascii="Arial" w:eastAsia="Calibri" w:hAnsi="Arial" w:cs="Arial"/>
          <w:bCs w:val="0"/>
          <w:noProof/>
          <w:color w:val="auto"/>
          <w:lang w:val="uz-Cyrl-UZ"/>
        </w:rPr>
        <w:t>июнь</w:t>
      </w:r>
      <w:r w:rsidRPr="00AB7316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куни</w:t>
      </w:r>
      <w:r w:rsidRPr="00AB7316">
        <w:rPr>
          <w:rFonts w:ascii="Arial" w:eastAsia="Calibri" w:hAnsi="Arial" w:cs="Arial"/>
          <w:bCs w:val="0"/>
          <w:noProof/>
          <w:color w:val="auto"/>
        </w:rPr>
        <w:t xml:space="preserve"> соат 11</w:t>
      </w:r>
      <w:r w:rsidRPr="00AB7316">
        <w:rPr>
          <w:rFonts w:ascii="Arial" w:eastAsia="Calibri" w:hAnsi="Arial" w:cs="Arial"/>
          <w:bCs w:val="0"/>
          <w:noProof/>
          <w:color w:val="auto"/>
          <w:u w:val="single"/>
          <w:vertAlign w:val="superscript"/>
        </w:rPr>
        <w:t>00</w:t>
      </w:r>
      <w:r w:rsidRPr="00AB7316">
        <w:rPr>
          <w:rFonts w:ascii="Arial" w:eastAsia="Calibri" w:hAnsi="Arial" w:cs="Arial"/>
          <w:bCs w:val="0"/>
          <w:noProof/>
          <w:color w:val="auto"/>
        </w:rPr>
        <w:t xml:space="preserve"> да Тошкент шаҳри, </w:t>
      </w:r>
      <w:r w:rsidRPr="00AB7316">
        <w:rPr>
          <w:rFonts w:ascii="Arial" w:eastAsia="Calibri" w:hAnsi="Arial" w:cs="Arial"/>
          <w:bCs w:val="0"/>
          <w:noProof/>
          <w:color w:val="auto"/>
        </w:rPr>
        <w:br/>
        <w:t xml:space="preserve">Шайхонтоҳур тумани, Абай кўчаси, 4а уй манзилида бўлиб </w:t>
      </w:r>
      <w:r w:rsidRPr="00AB7316">
        <w:rPr>
          <w:rFonts w:ascii="Arial" w:eastAsia="Calibri" w:hAnsi="Arial" w:cs="Arial"/>
          <w:bCs w:val="0"/>
          <w:noProof/>
          <w:color w:val="auto"/>
        </w:rPr>
        <w:br/>
        <w:t>ўтишини маълум қилади</w:t>
      </w:r>
    </w:p>
    <w:p w14:paraId="46D9E2E1" w14:textId="77777777" w:rsidR="005744CF" w:rsidRPr="00AB7316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E1B82B" w14:textId="77777777" w:rsidR="005744CF" w:rsidRPr="00AB7316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b/>
          <w:noProof/>
          <w:sz w:val="26"/>
          <w:szCs w:val="26"/>
          <w:lang w:val="uz-Cyrl-UZ"/>
        </w:rPr>
        <w:t>КУН ТАРТИБИ:</w:t>
      </w:r>
    </w:p>
    <w:p w14:paraId="016308B7" w14:textId="77777777" w:rsidR="005744CF" w:rsidRPr="00AB7316" w:rsidRDefault="005744CF" w:rsidP="005744CF">
      <w:pPr>
        <w:spacing w:after="0"/>
        <w:jc w:val="center"/>
        <w:rPr>
          <w:rFonts w:ascii="Arial" w:hAnsi="Arial" w:cs="Arial"/>
          <w:noProof/>
          <w:sz w:val="4"/>
          <w:szCs w:val="4"/>
        </w:rPr>
      </w:pPr>
    </w:p>
    <w:p w14:paraId="4F5205B5" w14:textId="77777777" w:rsidR="005744CF" w:rsidRPr="00AB7316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noProof/>
          <w:sz w:val="26"/>
          <w:szCs w:val="26"/>
          <w:lang w:val="uz-Cyrl-UZ"/>
        </w:rPr>
        <w:t>Банк акциядорларининг навбатдан ташқари умумий йиғилиши саноқ комиссияси шахсий таркибини тасдиқлаш.</w:t>
      </w:r>
    </w:p>
    <w:p w14:paraId="18B1D78F" w14:textId="77777777" w:rsidR="005744CF" w:rsidRPr="00AB7316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noProof/>
          <w:sz w:val="26"/>
          <w:szCs w:val="26"/>
          <w:lang w:val="uz-Cyrl-UZ"/>
        </w:rPr>
        <w:t>«Туронбанк» АТБ акциядорларининг навбатдан ташқари умумий йиғилишининг регламентини тасдиқлаш.</w:t>
      </w:r>
    </w:p>
    <w:p w14:paraId="42299309" w14:textId="5B4953CC" w:rsidR="00072ED2" w:rsidRPr="00AB7316" w:rsidRDefault="00072ED2" w:rsidP="00072ED2">
      <w:pPr>
        <w:numPr>
          <w:ilvl w:val="0"/>
          <w:numId w:val="7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AB7316">
        <w:rPr>
          <w:rFonts w:ascii="Arial" w:hAnsi="Arial" w:cs="Arial"/>
          <w:sz w:val="26"/>
          <w:szCs w:val="26"/>
          <w:lang w:val="uz-Cyrl-UZ"/>
        </w:rPr>
        <w:t>«Туронбанк» акциядорлик тижорат банки</w:t>
      </w:r>
      <w:r w:rsidR="00F31B27" w:rsidRPr="00AB7316">
        <w:rPr>
          <w:rFonts w:ascii="Arial" w:hAnsi="Arial" w:cs="Arial"/>
          <w:sz w:val="26"/>
          <w:szCs w:val="26"/>
          <w:lang w:val="uz-Cyrl-UZ"/>
        </w:rPr>
        <w:t xml:space="preserve"> Уставига киритилаётган ўзгартириш ва қўшимчаларни </w:t>
      </w:r>
      <w:r w:rsidRPr="00AB7316">
        <w:rPr>
          <w:rFonts w:ascii="Arial" w:hAnsi="Arial" w:cs="Arial"/>
          <w:sz w:val="26"/>
          <w:szCs w:val="26"/>
          <w:lang w:val="uz-Cyrl-UZ"/>
        </w:rPr>
        <w:t>тасдиқлаш.</w:t>
      </w:r>
    </w:p>
    <w:p w14:paraId="49207BBC" w14:textId="32C36220" w:rsidR="00F31B27" w:rsidRPr="00AB7316" w:rsidRDefault="00F31B27" w:rsidP="00CD665D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noProof/>
          <w:sz w:val="26"/>
          <w:szCs w:val="26"/>
          <w:lang w:val="uz-Cyrl-UZ"/>
        </w:rPr>
        <w:t>«Туронбанк» акциядорлик тижорат банки Бошқаруви тўғрисидаги Низом»га киритилаётган ўзгартириш ва қўшимчаларни тасдиқлаш.</w:t>
      </w:r>
    </w:p>
    <w:p w14:paraId="7C517D18" w14:textId="3C5D39FA" w:rsidR="00CD665D" w:rsidRPr="00AB7316" w:rsidRDefault="00CD665D" w:rsidP="00CD665D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noProof/>
          <w:sz w:val="26"/>
          <w:szCs w:val="26"/>
          <w:lang w:val="uz-Cyrl-UZ"/>
        </w:rPr>
        <w:t>«Туронбанк» акциядорлик тижорат банкининг янги ташкилий тузилмасини тасдиқлаш.</w:t>
      </w:r>
    </w:p>
    <w:p w14:paraId="5EF7812A" w14:textId="50EDBEEC" w:rsidR="008045F6" w:rsidRPr="00AB7316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 w:rsidRPr="00AB7316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 w:rsidRPr="00AB7316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AB7316" w:rsidRPr="00AB7316">
        <w:rPr>
          <w:rFonts w:ascii="Arial" w:hAnsi="Arial" w:cs="Arial"/>
          <w:i/>
          <w:noProof/>
          <w:sz w:val="26"/>
          <w:szCs w:val="26"/>
          <w:lang w:val="uz-Cyrl-UZ"/>
        </w:rPr>
        <w:t>15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387A48"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AB7316" w:rsidRPr="00AB7316">
        <w:rPr>
          <w:rFonts w:ascii="Arial" w:hAnsi="Arial" w:cs="Arial"/>
          <w:i/>
          <w:noProof/>
          <w:sz w:val="26"/>
          <w:szCs w:val="26"/>
          <w:lang w:val="uz-Cyrl-UZ"/>
        </w:rPr>
        <w:t>май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 w:rsidRPr="00AB7316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 w:rsidRPr="00AB7316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</w:t>
      </w:r>
      <w:r w:rsidR="00B6268F" w:rsidRPr="00AB7316">
        <w:rPr>
          <w:rFonts w:ascii="Arial" w:hAnsi="Arial" w:cs="Arial"/>
          <w:i/>
          <w:noProof/>
          <w:sz w:val="26"/>
          <w:szCs w:val="26"/>
          <w:lang w:val="uz-Cyrl-UZ"/>
        </w:rPr>
        <w:br/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«</w:t>
      </w:r>
      <w:r w:rsidR="00AB7316" w:rsidRPr="00AB7316">
        <w:rPr>
          <w:rFonts w:ascii="Arial" w:hAnsi="Arial" w:cs="Arial"/>
          <w:i/>
          <w:noProof/>
          <w:sz w:val="26"/>
          <w:szCs w:val="26"/>
          <w:lang w:val="uz-Cyrl-UZ"/>
        </w:rPr>
        <w:t>3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9C17DF"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AB7316" w:rsidRPr="00AB7316">
        <w:rPr>
          <w:rFonts w:ascii="Arial" w:hAnsi="Arial" w:cs="Arial"/>
          <w:i/>
          <w:noProof/>
          <w:sz w:val="26"/>
          <w:szCs w:val="26"/>
          <w:lang w:val="uz-Cyrl-UZ"/>
        </w:rPr>
        <w:t>июнь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 тузилади.</w:t>
      </w:r>
    </w:p>
    <w:p w14:paraId="58230DEF" w14:textId="57A06A97" w:rsidR="008045F6" w:rsidRPr="00AB7316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Банк Кенгаши акциядорлардан шахсни тасдиқловчи ҳужжат,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0E9C1286" w:rsidR="008045F6" w:rsidRPr="00AB7316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Банк акциядорлари ва улар номидан вакиллар 20</w:t>
      </w:r>
      <w:r w:rsidR="00AD1F50" w:rsidRPr="00AB7316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 w:rsidRPr="00AB7316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AB7316" w:rsidRPr="00AB7316">
        <w:rPr>
          <w:rFonts w:ascii="Arial" w:hAnsi="Arial" w:cs="Arial"/>
          <w:i/>
          <w:noProof/>
          <w:sz w:val="26"/>
          <w:szCs w:val="26"/>
          <w:lang w:val="uz-Cyrl-UZ"/>
        </w:rPr>
        <w:t>7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F04123"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AB7316" w:rsidRPr="00AB7316">
        <w:rPr>
          <w:rFonts w:ascii="Arial" w:hAnsi="Arial" w:cs="Arial"/>
          <w:i/>
          <w:noProof/>
          <w:sz w:val="26"/>
          <w:szCs w:val="26"/>
          <w:lang w:val="uz-Cyrl-UZ"/>
        </w:rPr>
        <w:t>июнь</w:t>
      </w:r>
      <w:r w:rsidR="00CD2C28"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куни соат 1</w:t>
      </w:r>
      <w:r w:rsidR="00163185" w:rsidRPr="00AB7316">
        <w:rPr>
          <w:rFonts w:ascii="Arial" w:hAnsi="Arial" w:cs="Arial"/>
          <w:i/>
          <w:noProof/>
          <w:sz w:val="26"/>
          <w:szCs w:val="26"/>
          <w:lang w:val="uz-Cyrl-UZ"/>
        </w:rPr>
        <w:t>0</w:t>
      </w:r>
      <w:r w:rsidRPr="00AB7316">
        <w:rPr>
          <w:rFonts w:ascii="Arial" w:hAnsi="Arial" w:cs="Arial"/>
          <w:i/>
          <w:noProof/>
          <w:sz w:val="26"/>
          <w:szCs w:val="26"/>
          <w:u w:val="single"/>
          <w:vertAlign w:val="superscript"/>
          <w:lang w:val="uz-Cyrl-UZ"/>
        </w:rPr>
        <w:t>00</w:t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12F4F42B" w14:textId="77777777" w:rsidR="0054624F" w:rsidRPr="00AB7316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AB7316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AB7316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AB7316">
        <w:rPr>
          <w:rFonts w:ascii="Arial" w:hAnsi="Arial" w:cs="Arial"/>
          <w:i/>
          <w:noProof/>
          <w:sz w:val="26"/>
          <w:szCs w:val="26"/>
          <w:lang w:val="uz-Cyrl-UZ"/>
        </w:rPr>
        <w:t>Телефонлар: +99895 144-60-00; 202-01-01; 202-70-70.</w:t>
      </w:r>
    </w:p>
    <w:p w14:paraId="69A6008F" w14:textId="1241EFFE" w:rsidR="008045F6" w:rsidRPr="00AB7316" w:rsidRDefault="008045F6" w:rsidP="0054624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</w:p>
    <w:p w14:paraId="29D17641" w14:textId="77777777" w:rsidR="003E3E94" w:rsidRPr="00AB7316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F9B9CF6" w14:textId="77777777" w:rsidR="003E3E94" w:rsidRPr="00AB7316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7ED10BBB" w14:textId="77777777" w:rsidR="001E206F" w:rsidRPr="00AB7316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B0CCDAD" w14:textId="77777777" w:rsidR="001E206F" w:rsidRPr="00AB7316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863EA05" w14:textId="3B88A239" w:rsidR="001E206F" w:rsidRPr="00AB7316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03C445E5" w14:textId="1BBA05DC" w:rsidR="0012072A" w:rsidRPr="00AB7316" w:rsidRDefault="0012072A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A7F8E15" w14:textId="1A7A8835" w:rsidR="0012072A" w:rsidRPr="00AB7316" w:rsidRDefault="0012072A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EF9EDA2" w14:textId="77777777" w:rsidR="003E3E94" w:rsidRPr="00AB7316" w:rsidRDefault="003E3E94" w:rsidP="00CD665D">
      <w:pPr>
        <w:spacing w:after="0" w:line="240" w:lineRule="auto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7CF8433" w14:textId="5A5E727D" w:rsidR="00210617" w:rsidRPr="00AB7316" w:rsidRDefault="00210617" w:rsidP="0021061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B7316">
        <w:rPr>
          <w:rFonts w:ascii="Arial" w:hAnsi="Arial" w:cs="Arial"/>
          <w:b/>
          <w:sz w:val="26"/>
          <w:szCs w:val="26"/>
        </w:rPr>
        <w:t>Совет АКБ «Туронбанк» сообщает</w:t>
      </w:r>
      <w:r w:rsidRPr="00AB7316"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 w:rsidRPr="00AB7316">
        <w:rPr>
          <w:rFonts w:ascii="Arial" w:hAnsi="Arial" w:cs="Arial"/>
          <w:b/>
          <w:sz w:val="26"/>
          <w:szCs w:val="26"/>
        </w:rPr>
        <w:t>внеочередного общего собрания акционеров, который состоится «</w:t>
      </w:r>
      <w:r w:rsidR="00AB7316" w:rsidRPr="00AB7316">
        <w:rPr>
          <w:rFonts w:ascii="Arial" w:hAnsi="Arial" w:cs="Arial"/>
          <w:b/>
          <w:sz w:val="26"/>
          <w:szCs w:val="26"/>
          <w:lang w:val="uz-Cyrl-UZ"/>
        </w:rPr>
        <w:t>7</w:t>
      </w:r>
      <w:r w:rsidRPr="00AB7316">
        <w:rPr>
          <w:rFonts w:ascii="Arial" w:hAnsi="Arial" w:cs="Arial"/>
          <w:b/>
          <w:sz w:val="26"/>
          <w:szCs w:val="26"/>
        </w:rPr>
        <w:t xml:space="preserve">» </w:t>
      </w:r>
      <w:r w:rsidR="00AB7316" w:rsidRPr="00AB7316">
        <w:rPr>
          <w:rFonts w:ascii="Arial" w:hAnsi="Arial" w:cs="Arial"/>
          <w:b/>
          <w:sz w:val="26"/>
          <w:szCs w:val="26"/>
          <w:lang w:val="uz-Cyrl-UZ"/>
        </w:rPr>
        <w:t>июня</w:t>
      </w:r>
      <w:r w:rsidR="00B6268F" w:rsidRPr="00AB7316">
        <w:rPr>
          <w:rFonts w:ascii="Arial" w:hAnsi="Arial" w:cs="Arial"/>
          <w:b/>
          <w:sz w:val="26"/>
          <w:szCs w:val="26"/>
        </w:rPr>
        <w:br/>
      </w:r>
      <w:r w:rsidRPr="00AB7316">
        <w:rPr>
          <w:rFonts w:ascii="Arial" w:hAnsi="Arial" w:cs="Arial"/>
          <w:b/>
          <w:sz w:val="26"/>
          <w:szCs w:val="26"/>
        </w:rPr>
        <w:t>202</w:t>
      </w:r>
      <w:r w:rsidR="00554FB9" w:rsidRPr="00AB7316">
        <w:rPr>
          <w:rFonts w:ascii="Arial" w:hAnsi="Arial" w:cs="Arial"/>
          <w:b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b/>
          <w:sz w:val="26"/>
          <w:szCs w:val="26"/>
        </w:rPr>
        <w:t xml:space="preserve"> года в 11</w:t>
      </w:r>
      <w:r w:rsidRPr="00AB7316"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 w:rsidRPr="00AB7316">
        <w:rPr>
          <w:rFonts w:ascii="Arial" w:hAnsi="Arial" w:cs="Arial"/>
          <w:b/>
          <w:sz w:val="26"/>
          <w:szCs w:val="26"/>
        </w:rPr>
        <w:t>, по адресу город Ташкент, 100011, Шайхантахурский район, улица Абая - 4-а</w:t>
      </w:r>
    </w:p>
    <w:p w14:paraId="7F0F6B3F" w14:textId="77777777" w:rsidR="00210617" w:rsidRPr="00AB7316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0D923E1C" w14:textId="77777777" w:rsidR="00210617" w:rsidRPr="00AB7316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B7316">
        <w:rPr>
          <w:rFonts w:ascii="Arial" w:hAnsi="Arial" w:cs="Arial"/>
          <w:b/>
          <w:sz w:val="26"/>
          <w:szCs w:val="26"/>
        </w:rPr>
        <w:t>ПОВЕСТКА ДНЯ</w:t>
      </w:r>
    </w:p>
    <w:p w14:paraId="3E657324" w14:textId="77777777" w:rsidR="00210617" w:rsidRPr="00AB7316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B7316">
        <w:rPr>
          <w:rFonts w:ascii="Arial" w:hAnsi="Arial" w:cs="Arial"/>
          <w:sz w:val="26"/>
          <w:szCs w:val="26"/>
          <w:lang w:val="uz-Cyrl-UZ"/>
        </w:rPr>
        <w:t>Выборы и утверждение счетной комиссии банка для внеочередного общего собрания акционеров.</w:t>
      </w:r>
    </w:p>
    <w:p w14:paraId="54FF040B" w14:textId="77777777" w:rsidR="00210617" w:rsidRPr="00AB7316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B7316">
        <w:rPr>
          <w:rFonts w:ascii="Arial" w:hAnsi="Arial" w:cs="Arial"/>
          <w:sz w:val="26"/>
          <w:szCs w:val="26"/>
          <w:lang w:val="uz-Cyrl-UZ"/>
        </w:rPr>
        <w:t>Утверждение регламента для проведения внеочередного общего собрания акционеров.</w:t>
      </w:r>
    </w:p>
    <w:p w14:paraId="4FD12948" w14:textId="6E59251E" w:rsidR="0037789C" w:rsidRPr="00AB7316" w:rsidRDefault="0037789C" w:rsidP="00CD665D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B7316">
        <w:rPr>
          <w:rFonts w:ascii="Arial" w:hAnsi="Arial" w:cs="Arial"/>
          <w:sz w:val="26"/>
          <w:szCs w:val="26"/>
          <w:lang w:val="uz-Cyrl-UZ"/>
        </w:rPr>
        <w:t xml:space="preserve">Утверждение </w:t>
      </w:r>
      <w:r w:rsidR="003451F9" w:rsidRPr="00AB7316">
        <w:rPr>
          <w:rFonts w:ascii="Arial" w:hAnsi="Arial" w:cs="Arial"/>
          <w:sz w:val="26"/>
          <w:szCs w:val="26"/>
          <w:lang w:val="uz-Cyrl-UZ"/>
        </w:rPr>
        <w:t xml:space="preserve">вносимых изменений и дополнений в </w:t>
      </w:r>
      <w:r w:rsidR="00A410D3" w:rsidRPr="00AB7316">
        <w:rPr>
          <w:rFonts w:ascii="Arial" w:hAnsi="Arial" w:cs="Arial"/>
          <w:sz w:val="26"/>
          <w:szCs w:val="26"/>
          <w:lang w:val="uz-Cyrl-UZ"/>
        </w:rPr>
        <w:t xml:space="preserve">Устав                       </w:t>
      </w:r>
      <w:r w:rsidRPr="00AB7316">
        <w:rPr>
          <w:rFonts w:ascii="Arial" w:hAnsi="Arial" w:cs="Arial"/>
          <w:sz w:val="26"/>
          <w:szCs w:val="26"/>
          <w:lang w:val="uz-Cyrl-UZ"/>
        </w:rPr>
        <w:t>АКБ «Туронбанк»</w:t>
      </w:r>
      <w:r w:rsidR="004D68CF" w:rsidRPr="00AB7316">
        <w:rPr>
          <w:rFonts w:ascii="Arial" w:hAnsi="Arial" w:cs="Arial"/>
          <w:sz w:val="26"/>
          <w:szCs w:val="26"/>
          <w:lang w:val="uz-Cyrl-UZ"/>
        </w:rPr>
        <w:t>.</w:t>
      </w:r>
    </w:p>
    <w:p w14:paraId="7F8BA042" w14:textId="77777777" w:rsidR="00A410D3" w:rsidRPr="00AB7316" w:rsidRDefault="00A410D3" w:rsidP="00CD665D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B7316">
        <w:rPr>
          <w:rFonts w:ascii="Arial" w:hAnsi="Arial" w:cs="Arial"/>
          <w:sz w:val="26"/>
          <w:szCs w:val="26"/>
          <w:lang w:val="uz-Cyrl-UZ"/>
        </w:rPr>
        <w:t>Утверждение вносимых изменений и дополнений в Положение о Правлении АКБ «Туронбанк».</w:t>
      </w:r>
    </w:p>
    <w:p w14:paraId="0B173314" w14:textId="059493F8" w:rsidR="00CD665D" w:rsidRPr="00AB7316" w:rsidRDefault="00CD665D" w:rsidP="00CD665D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B7316">
        <w:rPr>
          <w:rFonts w:ascii="Arial" w:hAnsi="Arial" w:cs="Arial"/>
          <w:sz w:val="26"/>
          <w:szCs w:val="26"/>
          <w:lang w:val="uz-Cyrl-UZ"/>
        </w:rPr>
        <w:t>Утверждение новой организационной структуры АКБ «Туронбанк».</w:t>
      </w:r>
    </w:p>
    <w:p w14:paraId="320C5459" w14:textId="2DC1BBB0" w:rsidR="00210617" w:rsidRPr="00AB7316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B7316">
        <w:rPr>
          <w:rFonts w:ascii="Arial" w:hAnsi="Arial" w:cs="Arial"/>
          <w:i/>
          <w:sz w:val="26"/>
          <w:szCs w:val="26"/>
        </w:rPr>
        <w:t>Дата составления реестра акционеров для оповещения о проведении общего собрания акционеров – «</w:t>
      </w:r>
      <w:r w:rsidR="00AB7316" w:rsidRPr="00AB7316">
        <w:rPr>
          <w:rFonts w:ascii="Arial" w:hAnsi="Arial" w:cs="Arial"/>
          <w:i/>
          <w:sz w:val="26"/>
          <w:szCs w:val="26"/>
          <w:lang w:val="uz-Cyrl-UZ"/>
        </w:rPr>
        <w:t>15</w:t>
      </w:r>
      <w:r w:rsidRPr="00AB7316">
        <w:rPr>
          <w:rFonts w:ascii="Arial" w:hAnsi="Arial" w:cs="Arial"/>
          <w:i/>
          <w:sz w:val="26"/>
          <w:szCs w:val="26"/>
        </w:rPr>
        <w:t xml:space="preserve">» </w:t>
      </w:r>
      <w:r w:rsidR="00AB7316" w:rsidRPr="00AB7316">
        <w:rPr>
          <w:rFonts w:ascii="Arial" w:hAnsi="Arial" w:cs="Arial"/>
          <w:i/>
          <w:sz w:val="26"/>
          <w:szCs w:val="26"/>
          <w:lang w:val="uz-Cyrl-UZ"/>
        </w:rPr>
        <w:t>мая</w:t>
      </w:r>
      <w:r w:rsidR="00CA4EB9" w:rsidRPr="00AB7316">
        <w:rPr>
          <w:rFonts w:ascii="Arial" w:hAnsi="Arial" w:cs="Arial"/>
          <w:i/>
          <w:sz w:val="26"/>
          <w:szCs w:val="26"/>
          <w:lang w:val="uz-Cyrl-UZ"/>
        </w:rPr>
        <w:t xml:space="preserve"> 202</w:t>
      </w:r>
      <w:r w:rsidR="008D3BE0" w:rsidRPr="00AB7316">
        <w:rPr>
          <w:rFonts w:ascii="Arial" w:hAnsi="Arial" w:cs="Arial"/>
          <w:i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AB7316" w:rsidRPr="00AB7316">
        <w:rPr>
          <w:rFonts w:ascii="Arial" w:hAnsi="Arial" w:cs="Arial"/>
          <w:i/>
          <w:sz w:val="26"/>
          <w:szCs w:val="26"/>
          <w:lang w:val="uz-Cyrl-UZ"/>
        </w:rPr>
        <w:t>3</w:t>
      </w:r>
      <w:r w:rsidRPr="00AB7316">
        <w:rPr>
          <w:rFonts w:ascii="Arial" w:hAnsi="Arial" w:cs="Arial"/>
          <w:i/>
          <w:sz w:val="26"/>
          <w:szCs w:val="26"/>
        </w:rPr>
        <w:t xml:space="preserve">» </w:t>
      </w:r>
      <w:r w:rsidR="00AB7316" w:rsidRPr="00AB7316">
        <w:rPr>
          <w:rFonts w:ascii="Arial" w:hAnsi="Arial" w:cs="Arial"/>
          <w:i/>
          <w:sz w:val="26"/>
          <w:szCs w:val="26"/>
          <w:lang w:val="uz-Cyrl-UZ"/>
        </w:rPr>
        <w:t>июня</w:t>
      </w:r>
      <w:r w:rsidRPr="00AB7316">
        <w:rPr>
          <w:rFonts w:ascii="Arial" w:hAnsi="Arial" w:cs="Arial"/>
          <w:i/>
          <w:sz w:val="26"/>
          <w:szCs w:val="26"/>
        </w:rPr>
        <w:t xml:space="preserve"> 202</w:t>
      </w:r>
      <w:r w:rsidR="008D3BE0" w:rsidRPr="00AB7316">
        <w:rPr>
          <w:rFonts w:ascii="Arial" w:hAnsi="Arial" w:cs="Arial"/>
          <w:i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i/>
          <w:sz w:val="26"/>
          <w:szCs w:val="26"/>
        </w:rPr>
        <w:t xml:space="preserve"> года.</w:t>
      </w:r>
    </w:p>
    <w:p w14:paraId="1E0CA869" w14:textId="5EEF5469" w:rsidR="00210617" w:rsidRPr="00AB7316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B7316">
        <w:rPr>
          <w:rFonts w:ascii="Arial" w:hAnsi="Arial" w:cs="Arial"/>
          <w:i/>
          <w:sz w:val="26"/>
          <w:szCs w:val="26"/>
        </w:rPr>
        <w:t>Совет банка просит всех акционеров иметь при себе документ подтверждающий личность, а их представителей иметь при себе документ подтверждающий личность и доверенность, оформленную на основании действующего законодательства.</w:t>
      </w:r>
    </w:p>
    <w:p w14:paraId="66A581F5" w14:textId="6C7E538D" w:rsidR="00210617" w:rsidRPr="00AB7316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B7316">
        <w:rPr>
          <w:rFonts w:ascii="Arial" w:hAnsi="Arial" w:cs="Arial"/>
          <w:i/>
          <w:sz w:val="26"/>
          <w:szCs w:val="26"/>
        </w:rPr>
        <w:t>Акционеры банка и их представители будут проходить регистрацию «</w:t>
      </w:r>
      <w:r w:rsidR="00AB7316" w:rsidRPr="00AB7316">
        <w:rPr>
          <w:rFonts w:ascii="Arial" w:hAnsi="Arial" w:cs="Arial"/>
          <w:i/>
          <w:sz w:val="26"/>
          <w:szCs w:val="26"/>
          <w:lang w:val="uz-Cyrl-UZ"/>
        </w:rPr>
        <w:t>7</w:t>
      </w:r>
      <w:r w:rsidRPr="00AB7316">
        <w:rPr>
          <w:rFonts w:ascii="Arial" w:hAnsi="Arial" w:cs="Arial"/>
          <w:i/>
          <w:sz w:val="26"/>
          <w:szCs w:val="26"/>
        </w:rPr>
        <w:t xml:space="preserve">» </w:t>
      </w:r>
      <w:r w:rsidR="00AB7316" w:rsidRPr="00AB7316">
        <w:rPr>
          <w:rFonts w:ascii="Arial" w:hAnsi="Arial" w:cs="Arial"/>
          <w:i/>
          <w:sz w:val="26"/>
          <w:szCs w:val="26"/>
          <w:lang w:val="uz-Cyrl-UZ"/>
        </w:rPr>
        <w:t>июня</w:t>
      </w:r>
      <w:r w:rsidRPr="00AB7316">
        <w:rPr>
          <w:rFonts w:ascii="Arial" w:hAnsi="Arial" w:cs="Arial"/>
          <w:i/>
          <w:sz w:val="26"/>
          <w:szCs w:val="26"/>
        </w:rPr>
        <w:t xml:space="preserve"> 202</w:t>
      </w:r>
      <w:r w:rsidR="008D3BE0" w:rsidRPr="00AB7316">
        <w:rPr>
          <w:rFonts w:ascii="Arial" w:hAnsi="Arial" w:cs="Arial"/>
          <w:i/>
          <w:sz w:val="26"/>
          <w:szCs w:val="26"/>
          <w:lang w:val="uz-Cyrl-UZ"/>
        </w:rPr>
        <w:t>4</w:t>
      </w:r>
      <w:r w:rsidRPr="00AB7316">
        <w:rPr>
          <w:rFonts w:ascii="Arial" w:hAnsi="Arial" w:cs="Arial"/>
          <w:i/>
          <w:sz w:val="26"/>
          <w:szCs w:val="26"/>
        </w:rPr>
        <w:t xml:space="preserve"> года с 10 </w:t>
      </w:r>
      <w:r w:rsidRPr="00AB7316"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 w:rsidRPr="00AB7316">
        <w:rPr>
          <w:rFonts w:ascii="Arial" w:hAnsi="Arial" w:cs="Arial"/>
          <w:i/>
          <w:sz w:val="26"/>
          <w:szCs w:val="26"/>
        </w:rPr>
        <w:t>.</w:t>
      </w:r>
    </w:p>
    <w:p w14:paraId="76778E95" w14:textId="0179C11E" w:rsidR="00210617" w:rsidRPr="00AB7316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B7316">
        <w:rPr>
          <w:rFonts w:ascii="Arial" w:hAnsi="Arial" w:cs="Arial"/>
          <w:i/>
          <w:sz w:val="26"/>
          <w:szCs w:val="26"/>
        </w:rPr>
        <w:t>С материалами по повестке дня для общего собрания акционеров</w:t>
      </w:r>
      <w:r w:rsidR="00B6268F" w:rsidRPr="00AB7316">
        <w:rPr>
          <w:rFonts w:ascii="Arial" w:hAnsi="Arial" w:cs="Arial"/>
          <w:i/>
          <w:sz w:val="26"/>
          <w:szCs w:val="26"/>
        </w:rPr>
        <w:br/>
      </w:r>
      <w:r w:rsidRPr="00AB7316">
        <w:rPr>
          <w:rFonts w:ascii="Arial" w:hAnsi="Arial" w:cs="Arial"/>
          <w:i/>
          <w:sz w:val="26"/>
          <w:szCs w:val="26"/>
        </w:rPr>
        <w:t xml:space="preserve">АКБ «Туронбанк» можно ознакомится: на электронном сайте: </w:t>
      </w:r>
      <w:hyperlink r:id="rId6" w:history="1">
        <w:r w:rsidRPr="00AB7316"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 w:rsidRPr="00AB7316">
          <w:rPr>
            <w:rStyle w:val="a5"/>
            <w:rFonts w:ascii="Arial" w:hAnsi="Arial" w:cs="Arial"/>
            <w:i/>
            <w:sz w:val="26"/>
            <w:szCs w:val="26"/>
          </w:rPr>
          <w:t>.</w:t>
        </w:r>
        <w:r w:rsidRPr="00AB7316"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r w:rsidRPr="00AB7316">
          <w:rPr>
            <w:rStyle w:val="a5"/>
            <w:rFonts w:ascii="Arial" w:hAnsi="Arial" w:cs="Arial"/>
            <w:i/>
            <w:sz w:val="26"/>
            <w:szCs w:val="26"/>
          </w:rPr>
          <w:t>.</w:t>
        </w:r>
        <w:r w:rsidRPr="00AB7316"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</w:hyperlink>
      <w:r w:rsidRPr="00AB7316">
        <w:rPr>
          <w:rFonts w:ascii="Arial" w:hAnsi="Arial" w:cs="Arial"/>
          <w:i/>
          <w:sz w:val="26"/>
          <w:szCs w:val="26"/>
        </w:rPr>
        <w:t>, а также в головном офисе банка по адресу (г.Ташкент, улица Абая-4а) и во всех филиалах банка.</w:t>
      </w:r>
    </w:p>
    <w:p w14:paraId="63A5F0A0" w14:textId="77777777" w:rsidR="00210617" w:rsidRPr="00AB7316" w:rsidRDefault="00210617" w:rsidP="00210617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 w:rsidRPr="00AB7316">
        <w:rPr>
          <w:rFonts w:ascii="Arial" w:hAnsi="Arial" w:cs="Arial"/>
          <w:i/>
          <w:sz w:val="26"/>
          <w:szCs w:val="26"/>
        </w:rPr>
        <w:t>Телефоны: +99895 144-60-00; 202-01-01; 202-70-70.</w:t>
      </w:r>
    </w:p>
    <w:p w14:paraId="4451BC21" w14:textId="36F242F0" w:rsidR="00065F95" w:rsidRPr="00AB7316" w:rsidRDefault="00210617" w:rsidP="00B6268F">
      <w:pPr>
        <w:spacing w:before="120" w:after="120"/>
        <w:ind w:left="5523" w:firstLine="141"/>
        <w:jc w:val="both"/>
        <w:rPr>
          <w:rFonts w:ascii="Arial" w:hAnsi="Arial" w:cs="Arial"/>
          <w:bCs/>
          <w:sz w:val="26"/>
          <w:szCs w:val="26"/>
        </w:rPr>
      </w:pPr>
      <w:r w:rsidRPr="00AB7316">
        <w:rPr>
          <w:rFonts w:ascii="Arial" w:hAnsi="Arial" w:cs="Arial"/>
          <w:bCs/>
          <w:sz w:val="26"/>
          <w:szCs w:val="26"/>
        </w:rPr>
        <w:t>Совет АКБ «Туронбанк»</w:t>
      </w:r>
    </w:p>
    <w:sectPr w:rsidR="00065F95" w:rsidRPr="00AB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 w16cid:durableId="1054229947">
    <w:abstractNumId w:val="3"/>
  </w:num>
  <w:num w:numId="2" w16cid:durableId="1162310243">
    <w:abstractNumId w:val="0"/>
  </w:num>
  <w:num w:numId="3" w16cid:durableId="1744836745">
    <w:abstractNumId w:val="0"/>
  </w:num>
  <w:num w:numId="4" w16cid:durableId="261184177">
    <w:abstractNumId w:val="2"/>
  </w:num>
  <w:num w:numId="5" w16cid:durableId="1233616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075843">
    <w:abstractNumId w:val="4"/>
  </w:num>
  <w:num w:numId="7" w16cid:durableId="475756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3593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0599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04530"/>
    <w:rsid w:val="00006432"/>
    <w:rsid w:val="00011D86"/>
    <w:rsid w:val="000260CC"/>
    <w:rsid w:val="00027ECF"/>
    <w:rsid w:val="00042FEF"/>
    <w:rsid w:val="00054E11"/>
    <w:rsid w:val="0006169C"/>
    <w:rsid w:val="00063A74"/>
    <w:rsid w:val="00065F95"/>
    <w:rsid w:val="00072ED2"/>
    <w:rsid w:val="00083429"/>
    <w:rsid w:val="000A7C92"/>
    <w:rsid w:val="000B01EC"/>
    <w:rsid w:val="000B144A"/>
    <w:rsid w:val="000B74C5"/>
    <w:rsid w:val="000C0069"/>
    <w:rsid w:val="000C4696"/>
    <w:rsid w:val="000C6FA3"/>
    <w:rsid w:val="000C7169"/>
    <w:rsid w:val="000D26B7"/>
    <w:rsid w:val="000D2F65"/>
    <w:rsid w:val="000D649E"/>
    <w:rsid w:val="000F1829"/>
    <w:rsid w:val="000F4E98"/>
    <w:rsid w:val="000F5D91"/>
    <w:rsid w:val="0012072A"/>
    <w:rsid w:val="00133608"/>
    <w:rsid w:val="00137C33"/>
    <w:rsid w:val="001447BA"/>
    <w:rsid w:val="00146529"/>
    <w:rsid w:val="00163185"/>
    <w:rsid w:val="001675CB"/>
    <w:rsid w:val="00176FA2"/>
    <w:rsid w:val="001832D2"/>
    <w:rsid w:val="001906C6"/>
    <w:rsid w:val="001B4498"/>
    <w:rsid w:val="001B51C2"/>
    <w:rsid w:val="001B530B"/>
    <w:rsid w:val="001C4DA7"/>
    <w:rsid w:val="001C763B"/>
    <w:rsid w:val="001E1D68"/>
    <w:rsid w:val="001E206F"/>
    <w:rsid w:val="001E579D"/>
    <w:rsid w:val="001F052B"/>
    <w:rsid w:val="001F14A4"/>
    <w:rsid w:val="001F78A9"/>
    <w:rsid w:val="00205ECF"/>
    <w:rsid w:val="002101A1"/>
    <w:rsid w:val="00210617"/>
    <w:rsid w:val="00214F92"/>
    <w:rsid w:val="00215309"/>
    <w:rsid w:val="00227FF4"/>
    <w:rsid w:val="0025339D"/>
    <w:rsid w:val="002572C5"/>
    <w:rsid w:val="002575B3"/>
    <w:rsid w:val="00257BC2"/>
    <w:rsid w:val="00290682"/>
    <w:rsid w:val="00294499"/>
    <w:rsid w:val="002A6366"/>
    <w:rsid w:val="002B4D5C"/>
    <w:rsid w:val="002B72DA"/>
    <w:rsid w:val="002C01F1"/>
    <w:rsid w:val="002E5FE2"/>
    <w:rsid w:val="002F073E"/>
    <w:rsid w:val="0030643C"/>
    <w:rsid w:val="003066C2"/>
    <w:rsid w:val="00322081"/>
    <w:rsid w:val="00325B95"/>
    <w:rsid w:val="003379DA"/>
    <w:rsid w:val="003451F9"/>
    <w:rsid w:val="00352DCC"/>
    <w:rsid w:val="0037789C"/>
    <w:rsid w:val="00377B00"/>
    <w:rsid w:val="00381F7D"/>
    <w:rsid w:val="00387A48"/>
    <w:rsid w:val="003A6E15"/>
    <w:rsid w:val="003B1ED4"/>
    <w:rsid w:val="003B296A"/>
    <w:rsid w:val="003B4803"/>
    <w:rsid w:val="003C2576"/>
    <w:rsid w:val="003C292D"/>
    <w:rsid w:val="003D3C0C"/>
    <w:rsid w:val="003E3E94"/>
    <w:rsid w:val="003E7CC8"/>
    <w:rsid w:val="004118DA"/>
    <w:rsid w:val="00421279"/>
    <w:rsid w:val="00422566"/>
    <w:rsid w:val="004432F9"/>
    <w:rsid w:val="00444194"/>
    <w:rsid w:val="004543D7"/>
    <w:rsid w:val="004B35EE"/>
    <w:rsid w:val="004C3F78"/>
    <w:rsid w:val="004D55A9"/>
    <w:rsid w:val="004D5618"/>
    <w:rsid w:val="004D68CF"/>
    <w:rsid w:val="004F4F49"/>
    <w:rsid w:val="004F7673"/>
    <w:rsid w:val="00512F4B"/>
    <w:rsid w:val="005165C0"/>
    <w:rsid w:val="00532A23"/>
    <w:rsid w:val="0054622A"/>
    <w:rsid w:val="0054624F"/>
    <w:rsid w:val="00554B1C"/>
    <w:rsid w:val="00554FB9"/>
    <w:rsid w:val="00567BFE"/>
    <w:rsid w:val="00573231"/>
    <w:rsid w:val="005744CF"/>
    <w:rsid w:val="0058098A"/>
    <w:rsid w:val="005B0968"/>
    <w:rsid w:val="005B7C06"/>
    <w:rsid w:val="005C27C2"/>
    <w:rsid w:val="005C6AB2"/>
    <w:rsid w:val="005D0B56"/>
    <w:rsid w:val="005D4E03"/>
    <w:rsid w:val="005D53FF"/>
    <w:rsid w:val="005D782E"/>
    <w:rsid w:val="005E122F"/>
    <w:rsid w:val="005E6D5F"/>
    <w:rsid w:val="005F0C92"/>
    <w:rsid w:val="00620218"/>
    <w:rsid w:val="00634CAE"/>
    <w:rsid w:val="006352F1"/>
    <w:rsid w:val="00635512"/>
    <w:rsid w:val="006462B1"/>
    <w:rsid w:val="006743E0"/>
    <w:rsid w:val="0067565C"/>
    <w:rsid w:val="00687BB8"/>
    <w:rsid w:val="006B4446"/>
    <w:rsid w:val="006C272E"/>
    <w:rsid w:val="006E6884"/>
    <w:rsid w:val="006F3974"/>
    <w:rsid w:val="006F5309"/>
    <w:rsid w:val="006F665E"/>
    <w:rsid w:val="007048FD"/>
    <w:rsid w:val="00710896"/>
    <w:rsid w:val="007417F6"/>
    <w:rsid w:val="007443A9"/>
    <w:rsid w:val="00746015"/>
    <w:rsid w:val="00747373"/>
    <w:rsid w:val="00747D04"/>
    <w:rsid w:val="00765AED"/>
    <w:rsid w:val="00783901"/>
    <w:rsid w:val="007867F2"/>
    <w:rsid w:val="00786D30"/>
    <w:rsid w:val="00787DFC"/>
    <w:rsid w:val="00796935"/>
    <w:rsid w:val="007A6BD2"/>
    <w:rsid w:val="007C089B"/>
    <w:rsid w:val="007D265A"/>
    <w:rsid w:val="007E5CEB"/>
    <w:rsid w:val="007F0977"/>
    <w:rsid w:val="008045F6"/>
    <w:rsid w:val="00806D92"/>
    <w:rsid w:val="00806D9E"/>
    <w:rsid w:val="0081543A"/>
    <w:rsid w:val="00816FB2"/>
    <w:rsid w:val="00883188"/>
    <w:rsid w:val="00897251"/>
    <w:rsid w:val="008C6BE1"/>
    <w:rsid w:val="008D3BE0"/>
    <w:rsid w:val="008E4DAC"/>
    <w:rsid w:val="008F3498"/>
    <w:rsid w:val="008F364A"/>
    <w:rsid w:val="008F3D9C"/>
    <w:rsid w:val="00906BF9"/>
    <w:rsid w:val="0091245A"/>
    <w:rsid w:val="00914AFB"/>
    <w:rsid w:val="00937C1A"/>
    <w:rsid w:val="00961616"/>
    <w:rsid w:val="009751BE"/>
    <w:rsid w:val="00981873"/>
    <w:rsid w:val="00981D1A"/>
    <w:rsid w:val="0099446C"/>
    <w:rsid w:val="009A35D1"/>
    <w:rsid w:val="009A4384"/>
    <w:rsid w:val="009A638B"/>
    <w:rsid w:val="009B0B90"/>
    <w:rsid w:val="009C17DF"/>
    <w:rsid w:val="009C38B5"/>
    <w:rsid w:val="009C5DD7"/>
    <w:rsid w:val="009D6432"/>
    <w:rsid w:val="009E1D2F"/>
    <w:rsid w:val="009F017B"/>
    <w:rsid w:val="00A03E3A"/>
    <w:rsid w:val="00A16079"/>
    <w:rsid w:val="00A17818"/>
    <w:rsid w:val="00A220CB"/>
    <w:rsid w:val="00A239A3"/>
    <w:rsid w:val="00A3526E"/>
    <w:rsid w:val="00A410D3"/>
    <w:rsid w:val="00A513E4"/>
    <w:rsid w:val="00A54B27"/>
    <w:rsid w:val="00A67417"/>
    <w:rsid w:val="00A97AB6"/>
    <w:rsid w:val="00AB4FF0"/>
    <w:rsid w:val="00AB534E"/>
    <w:rsid w:val="00AB7316"/>
    <w:rsid w:val="00AC131A"/>
    <w:rsid w:val="00AC1B2C"/>
    <w:rsid w:val="00AC2570"/>
    <w:rsid w:val="00AD1F50"/>
    <w:rsid w:val="00AD3F1E"/>
    <w:rsid w:val="00AD55EB"/>
    <w:rsid w:val="00AF5D81"/>
    <w:rsid w:val="00AF6A51"/>
    <w:rsid w:val="00B02578"/>
    <w:rsid w:val="00B06A07"/>
    <w:rsid w:val="00B110F4"/>
    <w:rsid w:val="00B1130A"/>
    <w:rsid w:val="00B14C73"/>
    <w:rsid w:val="00B31F2F"/>
    <w:rsid w:val="00B37708"/>
    <w:rsid w:val="00B40744"/>
    <w:rsid w:val="00B45BA3"/>
    <w:rsid w:val="00B6268F"/>
    <w:rsid w:val="00B717DE"/>
    <w:rsid w:val="00B74AE3"/>
    <w:rsid w:val="00B9529A"/>
    <w:rsid w:val="00BB0596"/>
    <w:rsid w:val="00BD37D9"/>
    <w:rsid w:val="00BE0A29"/>
    <w:rsid w:val="00C00431"/>
    <w:rsid w:val="00C1234F"/>
    <w:rsid w:val="00C271F6"/>
    <w:rsid w:val="00C4083B"/>
    <w:rsid w:val="00C443BB"/>
    <w:rsid w:val="00C54C07"/>
    <w:rsid w:val="00C54F87"/>
    <w:rsid w:val="00C62888"/>
    <w:rsid w:val="00C64DDE"/>
    <w:rsid w:val="00C76F5A"/>
    <w:rsid w:val="00C7718E"/>
    <w:rsid w:val="00C84CA8"/>
    <w:rsid w:val="00C85A18"/>
    <w:rsid w:val="00C90DD3"/>
    <w:rsid w:val="00C93DA5"/>
    <w:rsid w:val="00C97A49"/>
    <w:rsid w:val="00CA4EB9"/>
    <w:rsid w:val="00CA5933"/>
    <w:rsid w:val="00CB2AB9"/>
    <w:rsid w:val="00CB60F5"/>
    <w:rsid w:val="00CB61FB"/>
    <w:rsid w:val="00CC7C6C"/>
    <w:rsid w:val="00CD05F6"/>
    <w:rsid w:val="00CD2C28"/>
    <w:rsid w:val="00CD665D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34F30"/>
    <w:rsid w:val="00D51FD1"/>
    <w:rsid w:val="00D60805"/>
    <w:rsid w:val="00D70F7F"/>
    <w:rsid w:val="00D71FA3"/>
    <w:rsid w:val="00D8424B"/>
    <w:rsid w:val="00D94021"/>
    <w:rsid w:val="00DA1025"/>
    <w:rsid w:val="00DA1DC0"/>
    <w:rsid w:val="00DA5290"/>
    <w:rsid w:val="00DB1A93"/>
    <w:rsid w:val="00DD34AB"/>
    <w:rsid w:val="00DD4B20"/>
    <w:rsid w:val="00DF6FF3"/>
    <w:rsid w:val="00DF727C"/>
    <w:rsid w:val="00E0365F"/>
    <w:rsid w:val="00E039FD"/>
    <w:rsid w:val="00E05D8F"/>
    <w:rsid w:val="00E13682"/>
    <w:rsid w:val="00E4282B"/>
    <w:rsid w:val="00E66576"/>
    <w:rsid w:val="00E843E6"/>
    <w:rsid w:val="00E867B5"/>
    <w:rsid w:val="00EA25D5"/>
    <w:rsid w:val="00EB1B68"/>
    <w:rsid w:val="00EB1C41"/>
    <w:rsid w:val="00ED627D"/>
    <w:rsid w:val="00ED777C"/>
    <w:rsid w:val="00EF345F"/>
    <w:rsid w:val="00EF7655"/>
    <w:rsid w:val="00F04123"/>
    <w:rsid w:val="00F060C4"/>
    <w:rsid w:val="00F20809"/>
    <w:rsid w:val="00F273E7"/>
    <w:rsid w:val="00F31B27"/>
    <w:rsid w:val="00F34954"/>
    <w:rsid w:val="00F44472"/>
    <w:rsid w:val="00F55786"/>
    <w:rsid w:val="00F56EE3"/>
    <w:rsid w:val="00F67B1C"/>
    <w:rsid w:val="00F75A54"/>
    <w:rsid w:val="00F876DD"/>
    <w:rsid w:val="00F96B10"/>
    <w:rsid w:val="00F97052"/>
    <w:rsid w:val="00FA0563"/>
    <w:rsid w:val="00FA4BC8"/>
    <w:rsid w:val="00FB12E6"/>
    <w:rsid w:val="00FB24B9"/>
    <w:rsid w:val="00FC1379"/>
    <w:rsid w:val="00FC656F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uronbank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34D4-EFDE-4F2B-B104-117233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TuronBank</cp:lastModifiedBy>
  <cp:revision>254</cp:revision>
  <cp:lastPrinted>2024-05-14T07:30:00Z</cp:lastPrinted>
  <dcterms:created xsi:type="dcterms:W3CDTF">2019-10-03T07:52:00Z</dcterms:created>
  <dcterms:modified xsi:type="dcterms:W3CDTF">2024-05-14T08:33:00Z</dcterms:modified>
</cp:coreProperties>
</file>